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4E1F" w14:textId="393E3340" w:rsidR="0014384C" w:rsidRDefault="0014384C" w:rsidP="0014384C">
      <w:pPr>
        <w:spacing w:after="20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33C99C8B" wp14:editId="03629C99">
            <wp:extent cx="342900" cy="457200"/>
            <wp:effectExtent l="0" t="0" r="0" b="0"/>
            <wp:docPr id="319432771" name="Slika 1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DBFE" w14:textId="77777777" w:rsidR="0014384C" w:rsidRDefault="0014384C" w:rsidP="0014384C">
      <w:pPr>
        <w:spacing w:after="20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DJEČJI VRTIĆ BILI CVITAK SINJ</w:t>
      </w:r>
    </w:p>
    <w:p w14:paraId="23208C39" w14:textId="77777777" w:rsidR="0014384C" w:rsidRDefault="0014384C" w:rsidP="0014384C">
      <w:pPr>
        <w:spacing w:after="20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Žankova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glavica 3, 21230 SINJ</w:t>
      </w:r>
    </w:p>
    <w:p w14:paraId="32B01E3B" w14:textId="77777777" w:rsidR="0014384C" w:rsidRDefault="0014384C" w:rsidP="0014384C">
      <w:pPr>
        <w:spacing w:after="20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KLASA: 601-05/25-04/2</w:t>
      </w:r>
    </w:p>
    <w:p w14:paraId="298487C4" w14:textId="77777777" w:rsidR="0014384C" w:rsidRDefault="0014384C" w:rsidP="0014384C">
      <w:pPr>
        <w:spacing w:after="20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UR.BROJ: 2181-08- 09-25-01-1</w:t>
      </w:r>
    </w:p>
    <w:p w14:paraId="5C5924DF" w14:textId="77777777" w:rsidR="0014384C" w:rsidRDefault="0014384C" w:rsidP="0014384C">
      <w:pPr>
        <w:spacing w:after="20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Sinj, 5. prosinca 2025.g</w:t>
      </w:r>
    </w:p>
    <w:p w14:paraId="62E86177" w14:textId="77777777" w:rsidR="0014384C" w:rsidRDefault="0014384C" w:rsidP="001438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7. , 8. i 16. Poslovnika o radu Upravnog vijeća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 sazivam </w:t>
      </w:r>
      <w:r>
        <w:rPr>
          <w:rFonts w:ascii="Times New Roman" w:hAnsi="Times New Roman" w:cs="Times New Roman"/>
          <w:b/>
          <w:bCs/>
        </w:rPr>
        <w:t>2. sjednicu</w:t>
      </w:r>
      <w:r>
        <w:rPr>
          <w:rFonts w:ascii="Times New Roman" w:hAnsi="Times New Roman" w:cs="Times New Roman"/>
        </w:rPr>
        <w:t xml:space="preserve"> Upravnog vijeća koja će se održati  iznimno temeljem čl. 18. Poslovnika o radu UV, elektroničkim putem u  ponedjeljak</w:t>
      </w:r>
      <w:r>
        <w:rPr>
          <w:rFonts w:ascii="Times New Roman" w:hAnsi="Times New Roman" w:cs="Times New Roman"/>
          <w:b/>
        </w:rPr>
        <w:t xml:space="preserve">  8. prosinca 2025</w:t>
      </w:r>
      <w:r>
        <w:rPr>
          <w:rFonts w:ascii="Times New Roman" w:hAnsi="Times New Roman" w:cs="Times New Roman"/>
        </w:rPr>
        <w:t xml:space="preserve">.g u </w:t>
      </w:r>
      <w:r>
        <w:rPr>
          <w:rFonts w:ascii="Times New Roman" w:hAnsi="Times New Roman" w:cs="Times New Roman"/>
          <w:b/>
        </w:rPr>
        <w:t>17,00 h</w:t>
      </w:r>
      <w:r>
        <w:rPr>
          <w:rFonts w:ascii="Times New Roman" w:hAnsi="Times New Roman" w:cs="Times New Roman"/>
        </w:rPr>
        <w:t xml:space="preserve">  te predlažem sljedeći:</w:t>
      </w:r>
    </w:p>
    <w:p w14:paraId="07F00600" w14:textId="77777777" w:rsidR="0014384C" w:rsidRDefault="0014384C" w:rsidP="0014384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E22D377" w14:textId="77777777" w:rsidR="0014384C" w:rsidRDefault="0014384C" w:rsidP="0014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DNEVNI RED:</w:t>
      </w:r>
    </w:p>
    <w:p w14:paraId="39174F2D" w14:textId="77777777" w:rsidR="0014384C" w:rsidRDefault="0014384C" w:rsidP="00143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E454E1C" w14:textId="77777777" w:rsidR="0014384C" w:rsidRDefault="0014384C" w:rsidP="001438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3D25D11" w14:textId="77777777" w:rsidR="0014384C" w:rsidRDefault="0014384C" w:rsidP="001438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1. Usvajanje Prijedloga Financijskog plana za  2026.g sa projekcijama za 2027. i  2028.g </w:t>
      </w:r>
    </w:p>
    <w:p w14:paraId="4849274C" w14:textId="77777777" w:rsidR="0014384C" w:rsidRDefault="0014384C" w:rsidP="001438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2. Usvajanje prijedloga Rebalansa financijskog plana za 2025.g</w:t>
      </w:r>
    </w:p>
    <w:p w14:paraId="39756B72" w14:textId="77777777" w:rsidR="0014384C" w:rsidRDefault="0014384C" w:rsidP="001438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8A7D046" w14:textId="77777777" w:rsidR="0014384C" w:rsidRDefault="0014384C" w:rsidP="001438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EE01CC" w14:textId="77777777" w:rsidR="0014384C" w:rsidRDefault="0014384C" w:rsidP="001438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C7A5F5" w14:textId="77777777" w:rsidR="0014384C" w:rsidRDefault="0014384C" w:rsidP="001438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Predsjednica upravnog vijeća:</w:t>
      </w:r>
    </w:p>
    <w:p w14:paraId="5F368058" w14:textId="77777777" w:rsidR="0014384C" w:rsidRDefault="0014384C" w:rsidP="0014384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Ana Alebić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Pletikosić</w:t>
      </w:r>
      <w:proofErr w:type="spellEnd"/>
    </w:p>
    <w:p w14:paraId="48E68FBA" w14:textId="77777777" w:rsidR="0014384C" w:rsidRDefault="0014384C" w:rsidP="0014384C">
      <w:pPr>
        <w:spacing w:line="360" w:lineRule="auto"/>
        <w:jc w:val="right"/>
        <w:rPr>
          <w:rFonts w:ascii="Times New Roman" w:hAnsi="Times New Roman" w:cs="Times New Roman"/>
        </w:rPr>
      </w:pPr>
    </w:p>
    <w:p w14:paraId="1C02A927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4C"/>
    <w:rsid w:val="0014384C"/>
    <w:rsid w:val="00231326"/>
    <w:rsid w:val="00916992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774D"/>
  <w15:chartTrackingRefBased/>
  <w15:docId w15:val="{DE06DC06-B100-4054-9F46-42A47A73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4C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438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38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38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38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38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38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38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38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38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3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3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3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38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38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38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38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38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38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3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38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384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38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384C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38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3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38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3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2026-04-09T07:41:00Z</dcterms:created>
  <dcterms:modified xsi:type="dcterms:W3CDTF">2026-04-09T07:42:00Z</dcterms:modified>
</cp:coreProperties>
</file>