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AD8" w14:textId="4506D70C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  <w14:ligatures w14:val="standardContextual"/>
        </w:rPr>
        <w:drawing>
          <wp:inline distT="0" distB="0" distL="0" distR="0" wp14:anchorId="3274AE9E" wp14:editId="420E6024">
            <wp:extent cx="235073" cy="31264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92" cy="31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4FAD" w14:textId="77777777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DJEČJI VRTIĆ BILI CVITAK SINJ </w:t>
      </w:r>
    </w:p>
    <w:p w14:paraId="3C519CAE" w14:textId="77777777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21 230 SINJ </w:t>
      </w:r>
    </w:p>
    <w:p w14:paraId="21F48A5E" w14:textId="00B78F20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601-07/2</w:t>
      </w:r>
      <w:r w:rsidR="0058340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723499">
        <w:rPr>
          <w:rFonts w:ascii="Times New Roman" w:hAnsi="Times New Roman" w:cs="Times New Roman"/>
        </w:rPr>
        <w:t>33</w:t>
      </w:r>
    </w:p>
    <w:p w14:paraId="3D6CF2BE" w14:textId="752BC16B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 2181-8-09-2</w:t>
      </w:r>
      <w:r w:rsidR="0058340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-01-</w:t>
      </w:r>
      <w:r w:rsidR="00723499">
        <w:rPr>
          <w:rFonts w:ascii="Times New Roman" w:hAnsi="Times New Roman" w:cs="Times New Roman"/>
        </w:rPr>
        <w:t>1</w:t>
      </w:r>
    </w:p>
    <w:p w14:paraId="17A93E83" w14:textId="245C5F2B" w:rsidR="00742405" w:rsidRDefault="00742405" w:rsidP="0074240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Sinj, </w:t>
      </w:r>
      <w:r w:rsidR="009A0A92">
        <w:rPr>
          <w:rFonts w:ascii="Times New Roman" w:hAnsi="Times New Roman" w:cs="Times New Roman"/>
        </w:rPr>
        <w:t>15</w:t>
      </w:r>
      <w:r w:rsidR="0058340E">
        <w:rPr>
          <w:rFonts w:ascii="Times New Roman" w:hAnsi="Times New Roman" w:cs="Times New Roman"/>
        </w:rPr>
        <w:t>. svibnja 2026</w:t>
      </w:r>
      <w:r>
        <w:rPr>
          <w:rFonts w:ascii="Times New Roman" w:hAnsi="Times New Roman" w:cs="Times New Roman"/>
        </w:rPr>
        <w:t>.</w:t>
      </w:r>
      <w:r w:rsidR="005834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 </w:t>
      </w:r>
    </w:p>
    <w:p w14:paraId="52CFF91C" w14:textId="77777777" w:rsidR="00742405" w:rsidRDefault="00742405" w:rsidP="007424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9498FE" w14:textId="444D3BF1" w:rsidR="00742405" w:rsidRPr="008728CC" w:rsidRDefault="00742405" w:rsidP="007424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čl.1a</w:t>
      </w:r>
      <w:r w:rsidR="00962959">
        <w:rPr>
          <w:rFonts w:ascii="Times New Roman" w:hAnsi="Times New Roman" w:cs="Times New Roman"/>
        </w:rPr>
        <w:t xml:space="preserve"> i  čl.35.st.1. podstavka 4.</w:t>
      </w:r>
      <w:r>
        <w:rPr>
          <w:rFonts w:ascii="Times New Roman" w:hAnsi="Times New Roman" w:cs="Times New Roman"/>
        </w:rPr>
        <w:t xml:space="preserve"> Zakona o predškolskom odgoju i obrazovanju (NN 10/97,107/07 ,94/13, 98/19,57/22 </w:t>
      </w:r>
      <w:r w:rsidR="007234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101/23</w:t>
      </w:r>
      <w:r w:rsidR="00723499">
        <w:rPr>
          <w:rFonts w:ascii="Times New Roman" w:hAnsi="Times New Roman" w:cs="Times New Roman"/>
        </w:rPr>
        <w:t>, 145/23,145/24,146/25 i 22/26</w:t>
      </w:r>
      <w:r>
        <w:rPr>
          <w:rFonts w:ascii="Times New Roman" w:hAnsi="Times New Roman" w:cs="Times New Roman"/>
        </w:rPr>
        <w:t xml:space="preserve">), čl.18. Statuta Dječjeg vrtića Bili </w:t>
      </w:r>
      <w:proofErr w:type="spellStart"/>
      <w:r>
        <w:rPr>
          <w:rFonts w:ascii="Times New Roman" w:hAnsi="Times New Roman" w:cs="Times New Roman"/>
        </w:rPr>
        <w:t>cvitak</w:t>
      </w:r>
      <w:proofErr w:type="spellEnd"/>
      <w:r>
        <w:rPr>
          <w:rFonts w:ascii="Times New Roman" w:hAnsi="Times New Roman" w:cs="Times New Roman"/>
        </w:rPr>
        <w:t xml:space="preserve"> Sinj, </w:t>
      </w:r>
      <w:r w:rsidR="00B21FFA">
        <w:rPr>
          <w:rFonts w:ascii="Times New Roman" w:hAnsi="Times New Roman" w:cs="Times New Roman"/>
        </w:rPr>
        <w:t xml:space="preserve"> čl. </w:t>
      </w:r>
      <w:r w:rsidR="00723499">
        <w:rPr>
          <w:rFonts w:ascii="Times New Roman" w:hAnsi="Times New Roman" w:cs="Times New Roman"/>
        </w:rPr>
        <w:t>5</w:t>
      </w:r>
      <w:r w:rsidR="00B21FFA">
        <w:rPr>
          <w:rFonts w:ascii="Times New Roman" w:hAnsi="Times New Roman" w:cs="Times New Roman"/>
        </w:rPr>
        <w:t xml:space="preserve">. Pravilnika o upisu djece u Dječji vrtić Bili </w:t>
      </w:r>
      <w:proofErr w:type="spellStart"/>
      <w:r w:rsidR="00B21FFA">
        <w:rPr>
          <w:rFonts w:ascii="Times New Roman" w:hAnsi="Times New Roman" w:cs="Times New Roman"/>
        </w:rPr>
        <w:t>cvitak</w:t>
      </w:r>
      <w:proofErr w:type="spellEnd"/>
      <w:r w:rsidR="00B21FFA">
        <w:rPr>
          <w:rFonts w:ascii="Times New Roman" w:hAnsi="Times New Roman" w:cs="Times New Roman"/>
        </w:rPr>
        <w:t xml:space="preserve"> Sinj i </w:t>
      </w:r>
      <w:r>
        <w:rPr>
          <w:rFonts w:ascii="Times New Roman" w:hAnsi="Times New Roman" w:cs="Times New Roman"/>
        </w:rPr>
        <w:t xml:space="preserve">Odluke Upravnog vijeća od </w:t>
      </w:r>
      <w:r w:rsidR="0058340E">
        <w:rPr>
          <w:rFonts w:ascii="Times New Roman" w:hAnsi="Times New Roman" w:cs="Times New Roman"/>
        </w:rPr>
        <w:t>15. svibnja</w:t>
      </w:r>
      <w:r>
        <w:rPr>
          <w:rFonts w:ascii="Times New Roman" w:hAnsi="Times New Roman" w:cs="Times New Roman"/>
        </w:rPr>
        <w:t xml:space="preserve"> 202</w:t>
      </w:r>
      <w:r w:rsidR="0058340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.g  objavljuje se: </w:t>
      </w:r>
    </w:p>
    <w:p w14:paraId="52BDF860" w14:textId="77777777" w:rsidR="00742405" w:rsidRDefault="00742405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41BB598B" wp14:editId="3D697A3B">
            <wp:extent cx="647700" cy="5154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i cvita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16" cy="51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3B971" w14:textId="36AB26F1" w:rsidR="00742405" w:rsidRPr="00B47109" w:rsidRDefault="00AF5382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0AEB14F2" w14:textId="6D312F12" w:rsidR="00005BEC" w:rsidRPr="00B47109" w:rsidRDefault="00742405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47109">
        <w:rPr>
          <w:rFonts w:ascii="Times New Roman" w:hAnsi="Times New Roman" w:cs="Times New Roman"/>
          <w:b/>
          <w:bCs/>
        </w:rPr>
        <w:t xml:space="preserve"> </w:t>
      </w:r>
      <w:r w:rsidR="0041792F">
        <w:rPr>
          <w:rFonts w:ascii="Times New Roman" w:hAnsi="Times New Roman" w:cs="Times New Roman"/>
          <w:b/>
          <w:bCs/>
        </w:rPr>
        <w:t>o</w:t>
      </w:r>
      <w:r w:rsidR="002F76D5" w:rsidRPr="00B47109">
        <w:rPr>
          <w:rFonts w:ascii="Times New Roman" w:hAnsi="Times New Roman" w:cs="Times New Roman"/>
          <w:b/>
          <w:bCs/>
        </w:rPr>
        <w:t xml:space="preserve"> upis</w:t>
      </w:r>
      <w:r w:rsidR="0041792F">
        <w:rPr>
          <w:rFonts w:ascii="Times New Roman" w:hAnsi="Times New Roman" w:cs="Times New Roman"/>
          <w:b/>
          <w:bCs/>
        </w:rPr>
        <w:t>u</w:t>
      </w:r>
      <w:r w:rsidR="002F76D5" w:rsidRPr="00B47109">
        <w:rPr>
          <w:rFonts w:ascii="Times New Roman" w:hAnsi="Times New Roman" w:cs="Times New Roman"/>
          <w:b/>
          <w:bCs/>
        </w:rPr>
        <w:t xml:space="preserve"> djece u programe vrtića i jaslica Dječjeg vrtića Bili </w:t>
      </w:r>
      <w:proofErr w:type="spellStart"/>
      <w:r w:rsidR="002F76D5" w:rsidRPr="00B47109">
        <w:rPr>
          <w:rFonts w:ascii="Times New Roman" w:hAnsi="Times New Roman" w:cs="Times New Roman"/>
          <w:b/>
          <w:bCs/>
        </w:rPr>
        <w:t>cvitak</w:t>
      </w:r>
      <w:proofErr w:type="spellEnd"/>
      <w:r w:rsidR="002F76D5" w:rsidRPr="00B47109">
        <w:rPr>
          <w:rFonts w:ascii="Times New Roman" w:hAnsi="Times New Roman" w:cs="Times New Roman"/>
          <w:b/>
          <w:bCs/>
        </w:rPr>
        <w:t xml:space="preserve"> Sinj</w:t>
      </w:r>
    </w:p>
    <w:p w14:paraId="1858D697" w14:textId="63456E63" w:rsidR="00B47109" w:rsidRPr="00B47109" w:rsidRDefault="00B47109" w:rsidP="0074240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B47109">
        <w:rPr>
          <w:rFonts w:ascii="Times New Roman" w:hAnsi="Times New Roman" w:cs="Times New Roman"/>
          <w:b/>
          <w:bCs/>
        </w:rPr>
        <w:t>za pedagošku godinu 202</w:t>
      </w:r>
      <w:r w:rsidR="00AF5382">
        <w:rPr>
          <w:rFonts w:ascii="Times New Roman" w:hAnsi="Times New Roman" w:cs="Times New Roman"/>
          <w:b/>
          <w:bCs/>
        </w:rPr>
        <w:t>6</w:t>
      </w:r>
      <w:r w:rsidRPr="00B47109">
        <w:rPr>
          <w:rFonts w:ascii="Times New Roman" w:hAnsi="Times New Roman" w:cs="Times New Roman"/>
          <w:b/>
          <w:bCs/>
        </w:rPr>
        <w:t>./202</w:t>
      </w:r>
      <w:r w:rsidR="00AF5382">
        <w:rPr>
          <w:rFonts w:ascii="Times New Roman" w:hAnsi="Times New Roman" w:cs="Times New Roman"/>
          <w:b/>
          <w:bCs/>
        </w:rPr>
        <w:t>7</w:t>
      </w:r>
      <w:r w:rsidRPr="00B47109">
        <w:rPr>
          <w:rFonts w:ascii="Times New Roman" w:hAnsi="Times New Roman" w:cs="Times New Roman"/>
          <w:b/>
          <w:bCs/>
        </w:rPr>
        <w:t>.</w:t>
      </w:r>
    </w:p>
    <w:p w14:paraId="0283BD61" w14:textId="77777777" w:rsidR="002F76D5" w:rsidRDefault="002F76D5" w:rsidP="002F76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29D6E" w14:textId="72126C30" w:rsidR="002F76D5" w:rsidRDefault="002F76D5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I. Upisi se provode za  jasličke i vrtićke programe Dječjeg vrtića Bili </w:t>
      </w:r>
      <w:proofErr w:type="spellStart"/>
      <w:r w:rsidRPr="002F76D5">
        <w:rPr>
          <w:rFonts w:ascii="Times New Roman" w:hAnsi="Times New Roman" w:cs="Times New Roman"/>
          <w:b/>
          <w:bCs/>
          <w:sz w:val="24"/>
          <w:szCs w:val="24"/>
        </w:rPr>
        <w:t>cvitak</w:t>
      </w:r>
      <w:proofErr w:type="spellEnd"/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 Sinj (Sinj, </w:t>
      </w:r>
      <w:proofErr w:type="spellStart"/>
      <w:r w:rsidRPr="002F76D5">
        <w:rPr>
          <w:rFonts w:ascii="Times New Roman" w:hAnsi="Times New Roman" w:cs="Times New Roman"/>
          <w:b/>
          <w:bCs/>
          <w:sz w:val="24"/>
          <w:szCs w:val="24"/>
        </w:rPr>
        <w:t>Brnaze</w:t>
      </w:r>
      <w:proofErr w:type="spellEnd"/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, Glavice, </w:t>
      </w:r>
      <w:proofErr w:type="spellStart"/>
      <w:r w:rsidRPr="002F76D5">
        <w:rPr>
          <w:rFonts w:ascii="Times New Roman" w:hAnsi="Times New Roman" w:cs="Times New Roman"/>
          <w:b/>
          <w:bCs/>
          <w:sz w:val="24"/>
          <w:szCs w:val="24"/>
        </w:rPr>
        <w:t>Turjaci</w:t>
      </w:r>
      <w:proofErr w:type="spellEnd"/>
      <w:r w:rsidRPr="002F76D5">
        <w:rPr>
          <w:rFonts w:ascii="Times New Roman" w:hAnsi="Times New Roman" w:cs="Times New Roman"/>
          <w:b/>
          <w:bCs/>
          <w:sz w:val="24"/>
          <w:szCs w:val="24"/>
        </w:rPr>
        <w:t>, Obrovac Sinjski)</w:t>
      </w:r>
      <w:r w:rsidR="00962959">
        <w:rPr>
          <w:rFonts w:ascii="Times New Roman" w:hAnsi="Times New Roman" w:cs="Times New Roman"/>
          <w:b/>
          <w:bCs/>
          <w:sz w:val="24"/>
          <w:szCs w:val="24"/>
        </w:rPr>
        <w:t xml:space="preserve"> po sljedećem planu: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2959" w:rsidRPr="00B71CDD" w14:paraId="54F73A18" w14:textId="77777777" w:rsidTr="00D53C7A">
        <w:tc>
          <w:tcPr>
            <w:tcW w:w="4621" w:type="dxa"/>
          </w:tcPr>
          <w:p w14:paraId="23A6A648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21FFA">
              <w:rPr>
                <w:rFonts w:ascii="Times New Roman" w:eastAsia="Calibri" w:hAnsi="Times New Roman" w:cs="Times New Roman"/>
                <w:b/>
                <w:bCs/>
              </w:rPr>
              <w:t>DJEČJI VRTIĆ</w:t>
            </w:r>
          </w:p>
        </w:tc>
        <w:tc>
          <w:tcPr>
            <w:tcW w:w="4621" w:type="dxa"/>
          </w:tcPr>
          <w:p w14:paraId="4B45EF39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21FFA">
              <w:rPr>
                <w:rFonts w:ascii="Times New Roman" w:eastAsia="Calibri" w:hAnsi="Times New Roman" w:cs="Times New Roman"/>
                <w:b/>
                <w:bCs/>
              </w:rPr>
              <w:t>SLOBODNA MJESTA</w:t>
            </w:r>
          </w:p>
        </w:tc>
      </w:tr>
      <w:tr w:rsidR="00962959" w:rsidRPr="00B71CDD" w14:paraId="6AED583A" w14:textId="77777777" w:rsidTr="00D53C7A">
        <w:tc>
          <w:tcPr>
            <w:tcW w:w="4621" w:type="dxa"/>
          </w:tcPr>
          <w:p w14:paraId="2B7C8323" w14:textId="0A36174F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 -  JASLICE</w:t>
            </w:r>
          </w:p>
        </w:tc>
        <w:tc>
          <w:tcPr>
            <w:tcW w:w="4621" w:type="dxa"/>
          </w:tcPr>
          <w:p w14:paraId="62BF9614" w14:textId="4B9E42A1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</w:t>
            </w:r>
            <w:r w:rsidR="005429F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962959" w:rsidRPr="00B71CDD" w14:paraId="19999A0B" w14:textId="77777777" w:rsidTr="00D53C7A">
        <w:tc>
          <w:tcPr>
            <w:tcW w:w="4621" w:type="dxa"/>
          </w:tcPr>
          <w:p w14:paraId="2E5E968B" w14:textId="513D3B1F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 - 10 SATNI PROGRAM</w:t>
            </w:r>
          </w:p>
        </w:tc>
        <w:tc>
          <w:tcPr>
            <w:tcW w:w="4621" w:type="dxa"/>
          </w:tcPr>
          <w:p w14:paraId="7DC21481" w14:textId="66F69F53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2959" w:rsidRPr="00B71CDD" w14:paraId="75A59391" w14:textId="77777777" w:rsidTr="00D53C7A">
        <w:tc>
          <w:tcPr>
            <w:tcW w:w="4621" w:type="dxa"/>
          </w:tcPr>
          <w:p w14:paraId="34B7512B" w14:textId="3511EC14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 - 10 SATNI – ENGLESKI PROGRAM</w:t>
            </w:r>
          </w:p>
        </w:tc>
        <w:tc>
          <w:tcPr>
            <w:tcW w:w="4621" w:type="dxa"/>
          </w:tcPr>
          <w:p w14:paraId="77B1A8CC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2959" w:rsidRPr="00B71CDD" w14:paraId="385CD6C0" w14:textId="77777777" w:rsidTr="00D53C7A">
        <w:tc>
          <w:tcPr>
            <w:tcW w:w="4621" w:type="dxa"/>
          </w:tcPr>
          <w:p w14:paraId="6C1B0C72" w14:textId="0B9A909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BILI CVITAK- 4 SATNI PROGRAM</w:t>
            </w:r>
          </w:p>
        </w:tc>
        <w:tc>
          <w:tcPr>
            <w:tcW w:w="4621" w:type="dxa"/>
          </w:tcPr>
          <w:p w14:paraId="64B96B78" w14:textId="4557433B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</w:t>
            </w:r>
            <w:r w:rsidR="005429F4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962959" w:rsidRPr="00B71CDD" w14:paraId="2EF7F6A3" w14:textId="77777777" w:rsidTr="00D53C7A">
        <w:tc>
          <w:tcPr>
            <w:tcW w:w="4621" w:type="dxa"/>
          </w:tcPr>
          <w:p w14:paraId="5CA75CC3" w14:textId="43AA863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MASLAČAK - 10 SATNI PROGRAM</w:t>
            </w:r>
          </w:p>
        </w:tc>
        <w:tc>
          <w:tcPr>
            <w:tcW w:w="4621" w:type="dxa"/>
          </w:tcPr>
          <w:p w14:paraId="1B9E9CF4" w14:textId="3E602BAD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962959" w:rsidRPr="00B71CDD" w14:paraId="64459DD3" w14:textId="77777777" w:rsidTr="00D53C7A">
        <w:tc>
          <w:tcPr>
            <w:tcW w:w="4621" w:type="dxa"/>
          </w:tcPr>
          <w:p w14:paraId="79BD9551" w14:textId="7FECBCA1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MASLAČAK - 4 SATNI PROGRAM</w:t>
            </w:r>
          </w:p>
        </w:tc>
        <w:tc>
          <w:tcPr>
            <w:tcW w:w="4621" w:type="dxa"/>
          </w:tcPr>
          <w:p w14:paraId="791636EA" w14:textId="49E74B55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</w:t>
            </w:r>
            <w:r w:rsidR="005429F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962959" w:rsidRPr="00B71CDD" w14:paraId="1F0B9282" w14:textId="77777777" w:rsidTr="00D53C7A">
        <w:tc>
          <w:tcPr>
            <w:tcW w:w="4621" w:type="dxa"/>
          </w:tcPr>
          <w:p w14:paraId="5DC49A5E" w14:textId="380D70F6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FERATA  -  JASLICE</w:t>
            </w:r>
          </w:p>
        </w:tc>
        <w:tc>
          <w:tcPr>
            <w:tcW w:w="4621" w:type="dxa"/>
          </w:tcPr>
          <w:p w14:paraId="5A62E582" w14:textId="54A091CE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962959" w:rsidRPr="00B71CDD" w14:paraId="61A32397" w14:textId="77777777" w:rsidTr="00D53C7A">
        <w:tc>
          <w:tcPr>
            <w:tcW w:w="4621" w:type="dxa"/>
          </w:tcPr>
          <w:p w14:paraId="1A003662" w14:textId="76B36C99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FERATA -  10 SATNI PROGRAM</w:t>
            </w:r>
          </w:p>
        </w:tc>
        <w:tc>
          <w:tcPr>
            <w:tcW w:w="4621" w:type="dxa"/>
          </w:tcPr>
          <w:p w14:paraId="15330713" w14:textId="233DF21C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962959" w:rsidRPr="00B71CDD" w14:paraId="132A898C" w14:textId="77777777" w:rsidTr="00D53C7A">
        <w:tc>
          <w:tcPr>
            <w:tcW w:w="4621" w:type="dxa"/>
          </w:tcPr>
          <w:p w14:paraId="4A9940D4" w14:textId="5C5A249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ALKARIĆ - JASLICE</w:t>
            </w:r>
          </w:p>
        </w:tc>
        <w:tc>
          <w:tcPr>
            <w:tcW w:w="4621" w:type="dxa"/>
          </w:tcPr>
          <w:p w14:paraId="7458F136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62959" w:rsidRPr="00B71CDD" w14:paraId="75A0E3C8" w14:textId="77777777" w:rsidTr="00D53C7A">
        <w:tc>
          <w:tcPr>
            <w:tcW w:w="4621" w:type="dxa"/>
          </w:tcPr>
          <w:p w14:paraId="61EB8D1C" w14:textId="3836281B" w:rsidR="00962959" w:rsidRPr="00B21FFA" w:rsidRDefault="00962959" w:rsidP="0096295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ALKARIĆ - 10 SATNI PROGRAM</w:t>
            </w:r>
          </w:p>
        </w:tc>
        <w:tc>
          <w:tcPr>
            <w:tcW w:w="4621" w:type="dxa"/>
          </w:tcPr>
          <w:p w14:paraId="24914F6E" w14:textId="685D1BEC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2959" w:rsidRPr="00B71CDD" w14:paraId="70E6CB6F" w14:textId="77777777" w:rsidTr="00D53C7A">
        <w:tc>
          <w:tcPr>
            <w:tcW w:w="4621" w:type="dxa"/>
          </w:tcPr>
          <w:p w14:paraId="384F7208" w14:textId="10AD6662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ALKARIĆ -  4 SATNI PROGRAM</w:t>
            </w:r>
          </w:p>
        </w:tc>
        <w:tc>
          <w:tcPr>
            <w:tcW w:w="4621" w:type="dxa"/>
          </w:tcPr>
          <w:p w14:paraId="5AD678D8" w14:textId="0751830E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962959" w:rsidRPr="00B71CDD" w14:paraId="6C2C87D5" w14:textId="77777777" w:rsidTr="00D53C7A">
        <w:tc>
          <w:tcPr>
            <w:tcW w:w="4621" w:type="dxa"/>
          </w:tcPr>
          <w:p w14:paraId="611760C7" w14:textId="673D7785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VRAPČIĆ -  10 SATNI PROGRAM</w:t>
            </w:r>
          </w:p>
        </w:tc>
        <w:tc>
          <w:tcPr>
            <w:tcW w:w="4621" w:type="dxa"/>
          </w:tcPr>
          <w:p w14:paraId="58E88B15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62959" w:rsidRPr="00B71CDD" w14:paraId="2F077D29" w14:textId="77777777" w:rsidTr="00D53C7A">
        <w:tc>
          <w:tcPr>
            <w:tcW w:w="4621" w:type="dxa"/>
          </w:tcPr>
          <w:p w14:paraId="0363E31B" w14:textId="3C1F12D1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lastRenderedPageBreak/>
              <w:t>VRAPČIĆ -  4 SATNI PROGRAM</w:t>
            </w:r>
          </w:p>
        </w:tc>
        <w:tc>
          <w:tcPr>
            <w:tcW w:w="4621" w:type="dxa"/>
          </w:tcPr>
          <w:p w14:paraId="2A0C2581" w14:textId="36E62288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962959" w:rsidRPr="00B71CDD" w14:paraId="57078CA4" w14:textId="77777777" w:rsidTr="00D53C7A">
        <w:tc>
          <w:tcPr>
            <w:tcW w:w="4621" w:type="dxa"/>
          </w:tcPr>
          <w:p w14:paraId="4D5969AE" w14:textId="0F21AC2D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NIKOLINO -  JASLICE</w:t>
            </w:r>
          </w:p>
        </w:tc>
        <w:tc>
          <w:tcPr>
            <w:tcW w:w="4621" w:type="dxa"/>
          </w:tcPr>
          <w:p w14:paraId="7A38259A" w14:textId="44340961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2</w:t>
            </w:r>
            <w:r w:rsidR="005429F4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62959" w:rsidRPr="00B71CDD" w14:paraId="27C04383" w14:textId="77777777" w:rsidTr="00D53C7A">
        <w:tc>
          <w:tcPr>
            <w:tcW w:w="4621" w:type="dxa"/>
          </w:tcPr>
          <w:p w14:paraId="57AB479E" w14:textId="19D7026E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NIKOLINO -  10 SATNI PROGRAM</w:t>
            </w:r>
          </w:p>
        </w:tc>
        <w:tc>
          <w:tcPr>
            <w:tcW w:w="4621" w:type="dxa"/>
          </w:tcPr>
          <w:p w14:paraId="60E762A5" w14:textId="5A6BA486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962959" w:rsidRPr="00B71CDD" w14:paraId="18FD3B50" w14:textId="77777777" w:rsidTr="00D53C7A">
        <w:tc>
          <w:tcPr>
            <w:tcW w:w="4621" w:type="dxa"/>
          </w:tcPr>
          <w:p w14:paraId="15EABDD4" w14:textId="688505C2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LJILJAN -  JASLICE</w:t>
            </w:r>
          </w:p>
        </w:tc>
        <w:tc>
          <w:tcPr>
            <w:tcW w:w="4621" w:type="dxa"/>
          </w:tcPr>
          <w:p w14:paraId="69811B32" w14:textId="208BA967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62959" w:rsidRPr="00B71CDD" w14:paraId="4933AD92" w14:textId="77777777" w:rsidTr="00D53C7A">
        <w:tc>
          <w:tcPr>
            <w:tcW w:w="4621" w:type="dxa"/>
          </w:tcPr>
          <w:p w14:paraId="45D91FFD" w14:textId="523ACE79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LJILJAN -  10 SATNI PROGRAM</w:t>
            </w:r>
          </w:p>
        </w:tc>
        <w:tc>
          <w:tcPr>
            <w:tcW w:w="4621" w:type="dxa"/>
          </w:tcPr>
          <w:p w14:paraId="35AD0208" w14:textId="642A937B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962959" w:rsidRPr="00B71CDD" w14:paraId="26B91134" w14:textId="77777777" w:rsidTr="00D53C7A">
        <w:tc>
          <w:tcPr>
            <w:tcW w:w="4621" w:type="dxa"/>
          </w:tcPr>
          <w:p w14:paraId="5E968A83" w14:textId="350FE07C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POTOČNICA -  10 SATNI PROGRAM</w:t>
            </w:r>
          </w:p>
        </w:tc>
        <w:tc>
          <w:tcPr>
            <w:tcW w:w="4621" w:type="dxa"/>
          </w:tcPr>
          <w:p w14:paraId="504CA093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2959" w:rsidRPr="00B71CDD" w14:paraId="4D5B6D00" w14:textId="77777777" w:rsidTr="00D53C7A">
        <w:tc>
          <w:tcPr>
            <w:tcW w:w="4621" w:type="dxa"/>
          </w:tcPr>
          <w:p w14:paraId="24D5BDA7" w14:textId="3D23B76F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POTOČNICA -  4 SATNI PROGRAM</w:t>
            </w:r>
          </w:p>
        </w:tc>
        <w:tc>
          <w:tcPr>
            <w:tcW w:w="4621" w:type="dxa"/>
          </w:tcPr>
          <w:p w14:paraId="36D96744" w14:textId="00E7AFE1" w:rsidR="00962959" w:rsidRPr="00B21FFA" w:rsidRDefault="00F1496C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62959" w:rsidRPr="00B71CDD" w14:paraId="3A606833" w14:textId="77777777" w:rsidTr="00D53C7A">
        <w:tc>
          <w:tcPr>
            <w:tcW w:w="4621" w:type="dxa"/>
          </w:tcPr>
          <w:p w14:paraId="477175E9" w14:textId="1E40F49E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VRILO - 10 SATNI PROGRAM</w:t>
            </w:r>
          </w:p>
        </w:tc>
        <w:tc>
          <w:tcPr>
            <w:tcW w:w="4621" w:type="dxa"/>
          </w:tcPr>
          <w:p w14:paraId="66C54E79" w14:textId="5B8FB470" w:rsidR="00962959" w:rsidRPr="00B21FFA" w:rsidRDefault="005429F4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62959" w:rsidRPr="00B71CDD" w14:paraId="0F3BE137" w14:textId="77777777" w:rsidTr="00D53C7A">
        <w:tc>
          <w:tcPr>
            <w:tcW w:w="4621" w:type="dxa"/>
          </w:tcPr>
          <w:p w14:paraId="1F8A4A1D" w14:textId="3CF51C54" w:rsidR="00962959" w:rsidRPr="00B21FFA" w:rsidRDefault="00962959" w:rsidP="00D53C7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VRILO -  4 SATNI PROGRAM</w:t>
            </w:r>
          </w:p>
        </w:tc>
        <w:tc>
          <w:tcPr>
            <w:tcW w:w="4621" w:type="dxa"/>
          </w:tcPr>
          <w:p w14:paraId="174A0F5B" w14:textId="77777777" w:rsidR="00962959" w:rsidRPr="00B21FFA" w:rsidRDefault="00962959" w:rsidP="00D53C7A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FFA"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14:paraId="1A63CF27" w14:textId="77777777" w:rsidR="00962959" w:rsidRPr="004F2321" w:rsidRDefault="00962959" w:rsidP="009629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E60E7" w14:textId="0FFF4890" w:rsidR="002F76D5" w:rsidRPr="002F76D5" w:rsidRDefault="002F76D5" w:rsidP="002F76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5">
        <w:rPr>
          <w:rFonts w:ascii="Times New Roman" w:hAnsi="Times New Roman" w:cs="Times New Roman"/>
          <w:sz w:val="24"/>
          <w:szCs w:val="24"/>
        </w:rPr>
        <w:t xml:space="preserve">Pravo na upis </w:t>
      </w:r>
      <w:r w:rsidR="00811061">
        <w:rPr>
          <w:rFonts w:ascii="Times New Roman" w:hAnsi="Times New Roman" w:cs="Times New Roman"/>
          <w:sz w:val="24"/>
          <w:szCs w:val="24"/>
        </w:rPr>
        <w:t>ostvaruje dijete</w:t>
      </w:r>
      <w:r w:rsidR="009A0A92">
        <w:rPr>
          <w:rFonts w:ascii="Times New Roman" w:hAnsi="Times New Roman" w:cs="Times New Roman"/>
          <w:sz w:val="24"/>
          <w:szCs w:val="24"/>
        </w:rPr>
        <w:t xml:space="preserve"> </w:t>
      </w:r>
      <w:r w:rsidR="00811061">
        <w:rPr>
          <w:rFonts w:ascii="Times New Roman" w:hAnsi="Times New Roman" w:cs="Times New Roman"/>
          <w:sz w:val="24"/>
          <w:szCs w:val="24"/>
        </w:rPr>
        <w:t xml:space="preserve"> koje</w:t>
      </w:r>
      <w:r w:rsidR="009A0A92">
        <w:rPr>
          <w:rFonts w:ascii="Times New Roman" w:hAnsi="Times New Roman" w:cs="Times New Roman"/>
          <w:sz w:val="24"/>
          <w:szCs w:val="24"/>
        </w:rPr>
        <w:t xml:space="preserve"> s roditeljima</w:t>
      </w:r>
      <w:r w:rsidR="00811061">
        <w:rPr>
          <w:rFonts w:ascii="Times New Roman" w:hAnsi="Times New Roman" w:cs="Times New Roman"/>
          <w:sz w:val="24"/>
          <w:szCs w:val="24"/>
        </w:rPr>
        <w:t xml:space="preserve"> ima</w:t>
      </w:r>
      <w:r w:rsidRPr="002F76D5">
        <w:rPr>
          <w:rFonts w:ascii="Times New Roman" w:hAnsi="Times New Roman" w:cs="Times New Roman"/>
          <w:sz w:val="24"/>
          <w:szCs w:val="24"/>
        </w:rPr>
        <w:t xml:space="preserve"> prebivalište ili boravište na području Grada Sinja. U jasličke programe Vrtića može se upisati dijete koje do 31. kolovoza 202</w:t>
      </w:r>
      <w:r w:rsidR="005429F4">
        <w:rPr>
          <w:rFonts w:ascii="Times New Roman" w:hAnsi="Times New Roman" w:cs="Times New Roman"/>
          <w:sz w:val="24"/>
          <w:szCs w:val="24"/>
        </w:rPr>
        <w:t>6</w:t>
      </w:r>
      <w:r w:rsidRPr="002F76D5">
        <w:rPr>
          <w:rFonts w:ascii="Times New Roman" w:hAnsi="Times New Roman" w:cs="Times New Roman"/>
          <w:sz w:val="24"/>
          <w:szCs w:val="24"/>
        </w:rPr>
        <w:t>.g navršava 1 (jednu) godinu života, u vrtićke programe može se upisati dijete koje je do 31. kolovoza 202</w:t>
      </w:r>
      <w:r w:rsidR="005429F4">
        <w:rPr>
          <w:rFonts w:ascii="Times New Roman" w:hAnsi="Times New Roman" w:cs="Times New Roman"/>
          <w:sz w:val="24"/>
          <w:szCs w:val="24"/>
        </w:rPr>
        <w:t>6</w:t>
      </w:r>
      <w:r w:rsidRPr="002F76D5">
        <w:rPr>
          <w:rFonts w:ascii="Times New Roman" w:hAnsi="Times New Roman" w:cs="Times New Roman"/>
          <w:sz w:val="24"/>
          <w:szCs w:val="24"/>
        </w:rPr>
        <w:t>.</w:t>
      </w:r>
      <w:r w:rsidR="006D1C26">
        <w:rPr>
          <w:rFonts w:ascii="Times New Roman" w:hAnsi="Times New Roman" w:cs="Times New Roman"/>
          <w:sz w:val="24"/>
          <w:szCs w:val="24"/>
        </w:rPr>
        <w:t xml:space="preserve"> </w:t>
      </w:r>
      <w:r w:rsidRPr="002F76D5">
        <w:rPr>
          <w:rFonts w:ascii="Times New Roman" w:hAnsi="Times New Roman" w:cs="Times New Roman"/>
          <w:sz w:val="24"/>
          <w:szCs w:val="24"/>
        </w:rPr>
        <w:t>g navršava 3 (tri) godine života.</w:t>
      </w:r>
    </w:p>
    <w:p w14:paraId="7F4AD636" w14:textId="77777777" w:rsidR="002F76D5" w:rsidRPr="002F76D5" w:rsidRDefault="002F76D5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 w:rsidRPr="002F76D5">
        <w:rPr>
          <w:rFonts w:ascii="Times New Roman" w:hAnsi="Times New Roman" w:cs="Times New Roman"/>
          <w:b/>
          <w:bCs/>
          <w:sz w:val="24"/>
          <w:szCs w:val="24"/>
        </w:rPr>
        <w:t>II. Prijave za upis djece zaprimaju se od :</w:t>
      </w:r>
    </w:p>
    <w:p w14:paraId="7508C81B" w14:textId="1ED35309" w:rsidR="002F76D5" w:rsidRPr="009A5FEA" w:rsidRDefault="009E3266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5FEA">
        <w:rPr>
          <w:rFonts w:ascii="Times New Roman" w:hAnsi="Times New Roman" w:cs="Times New Roman"/>
          <w:b/>
          <w:sz w:val="24"/>
          <w:szCs w:val="24"/>
          <w:u w:val="single"/>
        </w:rPr>
        <w:t xml:space="preserve">20. svibnja 2026. (srijeda) – 29. svibnja 2026. (petak) </w:t>
      </w:r>
      <w:r w:rsidR="002F76D5" w:rsidRPr="009A5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CF1A2A0" w14:textId="5C6FA98C" w:rsidR="002F76D5" w:rsidRPr="002F76D5" w:rsidRDefault="002F76D5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F76D5">
        <w:rPr>
          <w:rFonts w:ascii="Times New Roman" w:hAnsi="Times New Roman" w:cs="Times New Roman"/>
          <w:sz w:val="24"/>
          <w:szCs w:val="24"/>
        </w:rPr>
        <w:t>vakim radnim danom u vremenu od 9.00 – 1</w:t>
      </w:r>
      <w:r w:rsidR="00AF5382">
        <w:rPr>
          <w:rFonts w:ascii="Times New Roman" w:hAnsi="Times New Roman" w:cs="Times New Roman"/>
          <w:sz w:val="24"/>
          <w:szCs w:val="24"/>
        </w:rPr>
        <w:t>3</w:t>
      </w:r>
      <w:r w:rsidRPr="002F76D5">
        <w:rPr>
          <w:rFonts w:ascii="Times New Roman" w:hAnsi="Times New Roman" w:cs="Times New Roman"/>
          <w:sz w:val="24"/>
          <w:szCs w:val="24"/>
        </w:rPr>
        <w:t>.00 sati i od 1</w:t>
      </w:r>
      <w:r w:rsidR="009A0A92">
        <w:rPr>
          <w:rFonts w:ascii="Times New Roman" w:hAnsi="Times New Roman" w:cs="Times New Roman"/>
          <w:sz w:val="24"/>
          <w:szCs w:val="24"/>
        </w:rPr>
        <w:t>4</w:t>
      </w:r>
      <w:r w:rsidRPr="002F76D5">
        <w:rPr>
          <w:rFonts w:ascii="Times New Roman" w:hAnsi="Times New Roman" w:cs="Times New Roman"/>
          <w:sz w:val="24"/>
          <w:szCs w:val="24"/>
        </w:rPr>
        <w:t>.00 – 18.00 sati</w:t>
      </w:r>
    </w:p>
    <w:p w14:paraId="0CF8C6D8" w14:textId="6327C864" w:rsidR="002F76D5" w:rsidRPr="002F76D5" w:rsidRDefault="002F76D5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2F76D5">
        <w:rPr>
          <w:rFonts w:ascii="Times New Roman" w:hAnsi="Times New Roman" w:cs="Times New Roman"/>
          <w:sz w:val="24"/>
          <w:szCs w:val="24"/>
        </w:rPr>
        <w:t xml:space="preserve"> adresi DV Maslačak, K. Branimira 3, 21230 Sinj u prostorijama stručnog tima.</w:t>
      </w:r>
    </w:p>
    <w:p w14:paraId="3EF1038B" w14:textId="0D95B42F" w:rsidR="002F76D5" w:rsidRPr="002F76D5" w:rsidRDefault="00441B3A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266">
        <w:rPr>
          <w:rFonts w:ascii="Times New Roman" w:hAnsi="Times New Roman" w:cs="Times New Roman"/>
          <w:sz w:val="24"/>
          <w:szCs w:val="24"/>
        </w:rPr>
        <w:t>Pri podnošenju dokumentacije roditelji/skrbnici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 trebaju</w:t>
      </w:r>
      <w:r w:rsidR="002F76D5"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</w:rPr>
        <w:t>vesti di</w:t>
      </w:r>
      <w:r w:rsidR="002F76D5" w:rsidRPr="002F76D5">
        <w:rPr>
          <w:rFonts w:ascii="Times New Roman" w:hAnsi="Times New Roman" w:cs="Times New Roman"/>
          <w:b/>
          <w:bCs/>
          <w:sz w:val="24"/>
          <w:szCs w:val="24"/>
        </w:rPr>
        <w:t>jete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nego će dobiti termin za naknadni inicijalni razgovor </w:t>
      </w:r>
      <w:r w:rsidR="002F76D5" w:rsidRPr="002F76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9FBE35" w14:textId="1D15F4C5" w:rsidR="002F76D5" w:rsidRPr="00AF5382" w:rsidRDefault="002F76D5" w:rsidP="002F76D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3A">
        <w:rPr>
          <w:rFonts w:ascii="Times New Roman" w:hAnsi="Times New Roman" w:cs="Times New Roman"/>
          <w:bCs/>
          <w:sz w:val="24"/>
          <w:szCs w:val="24"/>
        </w:rPr>
        <w:t xml:space="preserve">Obavezno je pripremiti </w:t>
      </w:r>
      <w:r w:rsidRPr="00AF5382">
        <w:rPr>
          <w:rFonts w:ascii="Times New Roman" w:hAnsi="Times New Roman" w:cs="Times New Roman"/>
          <w:b/>
          <w:sz w:val="24"/>
          <w:szCs w:val="24"/>
        </w:rPr>
        <w:t>zasebnu dokumentaciju za svako pojedino dijete (odnosi se na upis braće i sestara)</w:t>
      </w:r>
    </w:p>
    <w:p w14:paraId="0644610C" w14:textId="009FB546" w:rsidR="002F76D5" w:rsidRPr="00A9680D" w:rsidRDefault="002F76D5" w:rsidP="005B658E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9680D">
        <w:rPr>
          <w:rFonts w:ascii="Times New Roman" w:hAnsi="Times New Roman" w:cs="Times New Roman"/>
          <w:bCs/>
          <w:sz w:val="24"/>
          <w:szCs w:val="24"/>
        </w:rPr>
        <w:t xml:space="preserve">Prije postupka upisa obavezno je ispuniti i potpisati </w:t>
      </w:r>
      <w:r w:rsidRPr="00441B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Prijavu za upis</w:t>
      </w:r>
      <w:r w:rsidRPr="00A9680D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441B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Upitnik za roditelje</w:t>
      </w:r>
      <w:r w:rsidRPr="00A968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bCs/>
          <w:sz w:val="24"/>
          <w:szCs w:val="24"/>
        </w:rPr>
        <w:t xml:space="preserve">(dostupno u vrtiću, na web stranici vrtića ili ispod objave) </w:t>
      </w:r>
      <w:r w:rsidR="005B658E" w:rsidRPr="00A9680D">
        <w:rPr>
          <w:rFonts w:ascii="Times New Roman" w:hAnsi="Times New Roman" w:cs="Times New Roman"/>
          <w:bCs/>
          <w:sz w:val="24"/>
          <w:szCs w:val="24"/>
        </w:rPr>
        <w:t>i priložiti uz ostalu dokumentaciju na upisu</w:t>
      </w:r>
    </w:p>
    <w:p w14:paraId="3F4B4540" w14:textId="2FCD771E" w:rsidR="002F76D5" w:rsidRPr="002F76D5" w:rsidRDefault="002F76D5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6D5">
        <w:rPr>
          <w:rFonts w:ascii="Times New Roman" w:hAnsi="Times New Roman" w:cs="Times New Roman"/>
          <w:b/>
          <w:bCs/>
          <w:sz w:val="24"/>
          <w:szCs w:val="24"/>
        </w:rPr>
        <w:t>III. Za upis djeteta u vrtić roditelj /s</w:t>
      </w:r>
      <w:r w:rsidR="00441B3A">
        <w:rPr>
          <w:rFonts w:ascii="Times New Roman" w:hAnsi="Times New Roman" w:cs="Times New Roman"/>
          <w:b/>
          <w:bCs/>
          <w:sz w:val="24"/>
          <w:szCs w:val="24"/>
        </w:rPr>
        <w:t>krbnik</w:t>
      </w:r>
      <w:r w:rsidRPr="002F76D5">
        <w:rPr>
          <w:rFonts w:ascii="Times New Roman" w:hAnsi="Times New Roman" w:cs="Times New Roman"/>
          <w:b/>
          <w:bCs/>
          <w:sz w:val="24"/>
          <w:szCs w:val="24"/>
        </w:rPr>
        <w:t xml:space="preserve"> dužan je dostaviti:</w:t>
      </w:r>
    </w:p>
    <w:p w14:paraId="07496F8C" w14:textId="5C813072" w:rsidR="002F76D5" w:rsidRPr="00416BB9" w:rsidRDefault="002F76D5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a) Osnovna dokumentacija</w:t>
      </w:r>
    </w:p>
    <w:p w14:paraId="2748FFB0" w14:textId="0B74BBE5" w:rsidR="002F76D5" w:rsidRPr="002F76D5" w:rsidRDefault="002F76D5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76D5">
        <w:rPr>
          <w:rFonts w:ascii="Times New Roman" w:hAnsi="Times New Roman" w:cs="Times New Roman"/>
          <w:sz w:val="24"/>
          <w:szCs w:val="24"/>
        </w:rPr>
        <w:t>Prijavu za upis djeteta za 202</w:t>
      </w:r>
      <w:r w:rsidR="005429F4">
        <w:rPr>
          <w:rFonts w:ascii="Times New Roman" w:hAnsi="Times New Roman" w:cs="Times New Roman"/>
          <w:sz w:val="24"/>
          <w:szCs w:val="24"/>
        </w:rPr>
        <w:t>6</w:t>
      </w:r>
      <w:r w:rsidRPr="002F76D5">
        <w:rPr>
          <w:rFonts w:ascii="Times New Roman" w:hAnsi="Times New Roman" w:cs="Times New Roman"/>
          <w:sz w:val="24"/>
          <w:szCs w:val="24"/>
        </w:rPr>
        <w:t>./202</w:t>
      </w:r>
      <w:r w:rsidR="005429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76D5">
        <w:rPr>
          <w:rFonts w:ascii="Times New Roman" w:hAnsi="Times New Roman" w:cs="Times New Roman"/>
          <w:sz w:val="24"/>
          <w:szCs w:val="24"/>
        </w:rPr>
        <w:t xml:space="preserve"> pedagošku godinu – obrasci dostupni u vrtiću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76D5">
        <w:rPr>
          <w:rFonts w:ascii="Times New Roman" w:hAnsi="Times New Roman" w:cs="Times New Roman"/>
          <w:sz w:val="24"/>
          <w:szCs w:val="24"/>
        </w:rPr>
        <w:t>na web stranici i ispod ove objave</w:t>
      </w:r>
    </w:p>
    <w:p w14:paraId="3685D4C3" w14:textId="79DC5FD7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F76D5" w:rsidRPr="002F76D5">
        <w:rPr>
          <w:rFonts w:ascii="Times New Roman" w:hAnsi="Times New Roman" w:cs="Times New Roman"/>
          <w:sz w:val="24"/>
          <w:szCs w:val="24"/>
        </w:rPr>
        <w:t>Upitnik za roditelje – obrasci dostupni u vrtiću i na web stranici i ispod ove objave</w:t>
      </w:r>
    </w:p>
    <w:p w14:paraId="473FFDCD" w14:textId="65FBCCDE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F76D5" w:rsidRPr="002F76D5">
        <w:rPr>
          <w:rFonts w:ascii="Times New Roman" w:hAnsi="Times New Roman" w:cs="Times New Roman"/>
          <w:sz w:val="24"/>
          <w:szCs w:val="24"/>
        </w:rPr>
        <w:t>Preslika rodnog lista za dijete, te za ostalu  djecu u obitelji</w:t>
      </w:r>
    </w:p>
    <w:p w14:paraId="7CF88DD1" w14:textId="446A1677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F76D5" w:rsidRPr="002F76D5">
        <w:rPr>
          <w:rFonts w:ascii="Times New Roman" w:hAnsi="Times New Roman" w:cs="Times New Roman"/>
          <w:sz w:val="24"/>
          <w:szCs w:val="24"/>
        </w:rPr>
        <w:t>Uvjerenje o prebivalištu ili boravištu roditelja</w:t>
      </w:r>
      <w:r w:rsidR="00AF5382">
        <w:rPr>
          <w:rFonts w:ascii="Times New Roman" w:hAnsi="Times New Roman" w:cs="Times New Roman"/>
          <w:sz w:val="24"/>
          <w:szCs w:val="24"/>
        </w:rPr>
        <w:t xml:space="preserve"> i djeteta</w:t>
      </w:r>
      <w:r w:rsidR="002F76D5" w:rsidRPr="002F76D5">
        <w:rPr>
          <w:rFonts w:ascii="Times New Roman" w:hAnsi="Times New Roman" w:cs="Times New Roman"/>
          <w:sz w:val="24"/>
          <w:szCs w:val="24"/>
        </w:rPr>
        <w:t xml:space="preserve"> iz MUP-a </w:t>
      </w:r>
      <w:r w:rsidR="00AF5382">
        <w:rPr>
          <w:rFonts w:ascii="Times New Roman" w:hAnsi="Times New Roman" w:cs="Times New Roman"/>
          <w:sz w:val="24"/>
          <w:szCs w:val="24"/>
        </w:rPr>
        <w:t>/ elektronički zapis o prebivalištu</w:t>
      </w:r>
      <w:r w:rsidR="00114754">
        <w:rPr>
          <w:rFonts w:ascii="Times New Roman" w:hAnsi="Times New Roman" w:cs="Times New Roman"/>
          <w:sz w:val="24"/>
          <w:szCs w:val="24"/>
        </w:rPr>
        <w:t xml:space="preserve">/ boravištu iz sustava e-građanin </w:t>
      </w:r>
      <w:r w:rsidR="002F76D5" w:rsidRPr="002F76D5">
        <w:rPr>
          <w:rFonts w:ascii="Times New Roman" w:hAnsi="Times New Roman" w:cs="Times New Roman"/>
          <w:sz w:val="24"/>
          <w:szCs w:val="24"/>
        </w:rPr>
        <w:t>ili preslike osobnih iskaznica oba roditelja</w:t>
      </w:r>
      <w:r w:rsidR="00811061">
        <w:rPr>
          <w:rFonts w:ascii="Times New Roman" w:hAnsi="Times New Roman" w:cs="Times New Roman"/>
          <w:sz w:val="24"/>
          <w:szCs w:val="24"/>
        </w:rPr>
        <w:t xml:space="preserve"> i </w:t>
      </w:r>
      <w:r w:rsidR="00AF5382">
        <w:rPr>
          <w:rFonts w:ascii="Times New Roman" w:hAnsi="Times New Roman" w:cs="Times New Roman"/>
          <w:sz w:val="24"/>
          <w:szCs w:val="24"/>
        </w:rPr>
        <w:t>djeteta</w:t>
      </w:r>
      <w:r w:rsidR="00811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57DCA" w14:textId="2C0175C9" w:rsidR="002F76D5" w:rsidRPr="002F76D5" w:rsidRDefault="005B658E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2F76D5" w:rsidRPr="002F76D5">
        <w:rPr>
          <w:rFonts w:ascii="Times New Roman" w:hAnsi="Times New Roman" w:cs="Times New Roman"/>
          <w:sz w:val="24"/>
          <w:szCs w:val="24"/>
        </w:rPr>
        <w:t>Potvrda o zaposlenosti roditelja – elektronski zapis o radno-pravnom statusu s HZMO za oba roditelja</w:t>
      </w:r>
      <w:r w:rsidR="00416BB9">
        <w:rPr>
          <w:rFonts w:ascii="Times New Roman" w:hAnsi="Times New Roman" w:cs="Times New Roman"/>
          <w:sz w:val="24"/>
          <w:szCs w:val="24"/>
        </w:rPr>
        <w:t xml:space="preserve"> (ne starije od mjesec dana)</w:t>
      </w:r>
      <w:r>
        <w:rPr>
          <w:rFonts w:ascii="Times New Roman" w:hAnsi="Times New Roman" w:cs="Times New Roman"/>
          <w:sz w:val="24"/>
          <w:szCs w:val="24"/>
        </w:rPr>
        <w:t xml:space="preserve"> ili prijevod inozemnog ugovora o radu </w:t>
      </w:r>
    </w:p>
    <w:p w14:paraId="4034F4E7" w14:textId="5721BA8C" w:rsidR="002F76D5" w:rsidRDefault="00D933C4" w:rsidP="002F7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BB9">
        <w:rPr>
          <w:rFonts w:ascii="Times New Roman" w:hAnsi="Times New Roman" w:cs="Times New Roman"/>
          <w:sz w:val="24"/>
          <w:szCs w:val="24"/>
        </w:rPr>
        <w:t xml:space="preserve">. </w:t>
      </w:r>
      <w:r w:rsidR="002F76D5" w:rsidRPr="002F76D5">
        <w:rPr>
          <w:rFonts w:ascii="Times New Roman" w:hAnsi="Times New Roman" w:cs="Times New Roman"/>
          <w:sz w:val="24"/>
          <w:szCs w:val="24"/>
        </w:rPr>
        <w:t>Potvrda liječnika o obavljenom sistematskom zdravstvenom pregledu i procijepljenosti predškolskog djeteta prije upisa u vrtić</w:t>
      </w:r>
    </w:p>
    <w:p w14:paraId="6BC26EFE" w14:textId="0C8741B0" w:rsidR="00416BB9" w:rsidRDefault="00416BB9" w:rsidP="005834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b) Prilikom podnošenja Prijave za upis roditelj</w:t>
      </w:r>
      <w:r w:rsidR="00C97AA1">
        <w:rPr>
          <w:rFonts w:ascii="Times New Roman" w:hAnsi="Times New Roman" w:cs="Times New Roman"/>
          <w:b/>
          <w:bCs/>
          <w:sz w:val="24"/>
          <w:szCs w:val="24"/>
        </w:rPr>
        <w:t>/skrbnik</w:t>
      </w:r>
      <w:r w:rsidRPr="00416BB9">
        <w:rPr>
          <w:rFonts w:ascii="Times New Roman" w:hAnsi="Times New Roman" w:cs="Times New Roman"/>
          <w:b/>
          <w:bCs/>
          <w:sz w:val="24"/>
          <w:szCs w:val="24"/>
        </w:rPr>
        <w:t xml:space="preserve"> dužan</w:t>
      </w:r>
      <w:r w:rsidR="00C97AA1">
        <w:rPr>
          <w:rFonts w:ascii="Times New Roman" w:hAnsi="Times New Roman" w:cs="Times New Roman"/>
          <w:b/>
          <w:bCs/>
          <w:sz w:val="24"/>
          <w:szCs w:val="24"/>
        </w:rPr>
        <w:t xml:space="preserve"> je</w:t>
      </w:r>
      <w:r w:rsidRPr="00416BB9">
        <w:rPr>
          <w:rFonts w:ascii="Times New Roman" w:hAnsi="Times New Roman" w:cs="Times New Roman"/>
          <w:b/>
          <w:bCs/>
          <w:sz w:val="24"/>
          <w:szCs w:val="24"/>
        </w:rPr>
        <w:t xml:space="preserve"> priložiti dokumentaciju i dokaze o činjenicama bitnim za ostvarivanje prednosti pri upisu:</w:t>
      </w:r>
    </w:p>
    <w:p w14:paraId="79088E08" w14:textId="77777777" w:rsidR="00114754" w:rsidRPr="0058340E" w:rsidRDefault="00114754" w:rsidP="005834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923" w:type="dxa"/>
        <w:tblInd w:w="-176" w:type="dxa"/>
        <w:tblLook w:val="04A0" w:firstRow="1" w:lastRow="0" w:firstColumn="1" w:lastColumn="0" w:noHBand="0" w:noVBand="1"/>
      </w:tblPr>
      <w:tblGrid>
        <w:gridCol w:w="3290"/>
        <w:gridCol w:w="6633"/>
      </w:tblGrid>
      <w:tr w:rsidR="005429F4" w:rsidRPr="00FD5A3A" w14:paraId="179445BA" w14:textId="77777777" w:rsidTr="005429F4">
        <w:trPr>
          <w:trHeight w:val="3237"/>
        </w:trPr>
        <w:tc>
          <w:tcPr>
            <w:tcW w:w="3290" w:type="dxa"/>
          </w:tcPr>
          <w:p w14:paraId="6D5E8A0B" w14:textId="77777777" w:rsidR="005429F4" w:rsidRPr="0058340E" w:rsidRDefault="005429F4" w:rsidP="0058340E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8340E">
              <w:rPr>
                <w:rFonts w:ascii="Times New Roman" w:eastAsia="Calibri" w:hAnsi="Times New Roman" w:cs="Times New Roman"/>
              </w:rPr>
              <w:t>Djeca roditelja invalida Domovinskog rata i djeca osoba s invaliditetom upisanih u Registar osoba s invaliditetom, uz uvjet da je drugi roditelj zaposlen</w:t>
            </w:r>
            <w:r w:rsidRPr="005429F4">
              <w:rPr>
                <w:rStyle w:val="Referencafusnote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6633" w:type="dxa"/>
          </w:tcPr>
          <w:p w14:paraId="38BD712D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 xml:space="preserve">Potvrda nadležnog </w:t>
            </w:r>
            <w:r w:rsidRPr="005429F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ureda državne uprave u županiji ili  Ministarstva hrvatskih branitelja</w:t>
            </w:r>
            <w:r w:rsidRPr="005429F4">
              <w:rPr>
                <w:rFonts w:ascii="Times New Roman" w:eastAsia="Calibri" w:hAnsi="Times New Roman" w:cs="Times New Roman"/>
              </w:rPr>
              <w:t xml:space="preserve"> o statusu HRVI ili potvrda o upisu u Registar osoba s invaliditetom za roditelja invalida/ ili potvrda iz Očevidnika zaposlenih osoba s invaliditetom koji vodi HZMO</w:t>
            </w:r>
          </w:p>
          <w:p w14:paraId="56AB94A0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Potvrda o podacima evidentiranim u matičnoj evidenciji Hrvatskog zavoda za mirovinsko osiguranje (elektronički zapis) ili potvrda  fakulteta/škole o statusu redovitog  studenta/učenika (ne starije od mjesec dana od datuma početka upisa) za zaposlenog roditelja</w:t>
            </w:r>
          </w:p>
          <w:p w14:paraId="0F71B0B2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*Roditelji koji rade u inozemstvu (i pomorci) prilažu potvrdu poslodavca o zaposlenju ili ugovor o radu preveden na hrvatski jezik od strane sudskog tumača.</w:t>
            </w:r>
          </w:p>
        </w:tc>
      </w:tr>
      <w:tr w:rsidR="005429F4" w:rsidRPr="00FD5A3A" w14:paraId="6722302E" w14:textId="77777777" w:rsidTr="005429F4">
        <w:trPr>
          <w:trHeight w:val="1901"/>
        </w:trPr>
        <w:tc>
          <w:tcPr>
            <w:tcW w:w="3290" w:type="dxa"/>
          </w:tcPr>
          <w:p w14:paraId="2E43B8BA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roditelja invalida Domovinskog rata i  djeca osoba s invaliditetom upisanih u Registar osoba s invaliditetom ako je drugi  roditelj nezaposlen</w:t>
            </w:r>
            <w:r w:rsidRPr="005429F4">
              <w:rPr>
                <w:rStyle w:val="Referencafusnote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6633" w:type="dxa"/>
          </w:tcPr>
          <w:p w14:paraId="1DEB601F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 xml:space="preserve">Potvrda nadležnog </w:t>
            </w:r>
            <w:r w:rsidRPr="005429F4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ureda državne uprave u županiji ili  Ministarstva hrvatskih branitelja</w:t>
            </w:r>
            <w:r w:rsidRPr="005429F4">
              <w:rPr>
                <w:rFonts w:ascii="Times New Roman" w:eastAsia="Calibri" w:hAnsi="Times New Roman" w:cs="Times New Roman"/>
              </w:rPr>
              <w:t xml:space="preserve"> o statusu HRVI ili potvrda o upisu u Registar osoba s invaliditetom za roditelja invalida ili potvrda iz Očevidnika zaposlenih osoba s invaliditetom koji vodi HZMO</w:t>
            </w:r>
          </w:p>
          <w:p w14:paraId="69D347DF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</w:p>
          <w:p w14:paraId="69792235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</w:p>
        </w:tc>
      </w:tr>
      <w:tr w:rsidR="005429F4" w:rsidRPr="00FD5A3A" w14:paraId="541DC1E7" w14:textId="77777777" w:rsidTr="005429F4">
        <w:trPr>
          <w:trHeight w:val="333"/>
        </w:trPr>
        <w:tc>
          <w:tcPr>
            <w:tcW w:w="3290" w:type="dxa"/>
          </w:tcPr>
          <w:p w14:paraId="259F4841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iz obitelji s troje ili više djece</w:t>
            </w:r>
          </w:p>
        </w:tc>
        <w:tc>
          <w:tcPr>
            <w:tcW w:w="6633" w:type="dxa"/>
          </w:tcPr>
          <w:p w14:paraId="21B91315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Preslike rodnih listova za svu djecu</w:t>
            </w:r>
          </w:p>
        </w:tc>
      </w:tr>
      <w:tr w:rsidR="005429F4" w:rsidRPr="00FD5A3A" w14:paraId="4CEAE7C1" w14:textId="77777777" w:rsidTr="005429F4">
        <w:trPr>
          <w:trHeight w:val="1785"/>
        </w:trPr>
        <w:tc>
          <w:tcPr>
            <w:tcW w:w="3290" w:type="dxa"/>
          </w:tcPr>
          <w:p w14:paraId="14A49A61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 xml:space="preserve">Djeca oba zaposlena roditelja (ili zaposlenog samohranog roditelja, ili zaposlenog roditelja iz </w:t>
            </w:r>
            <w:proofErr w:type="spellStart"/>
            <w:r w:rsidRPr="005429F4">
              <w:rPr>
                <w:rFonts w:ascii="Times New Roman" w:eastAsia="Calibri" w:hAnsi="Times New Roman" w:cs="Times New Roman"/>
              </w:rPr>
              <w:t>jednoroditeljske</w:t>
            </w:r>
            <w:proofErr w:type="spellEnd"/>
            <w:r w:rsidRPr="005429F4">
              <w:rPr>
                <w:rFonts w:ascii="Times New Roman" w:eastAsia="Calibri" w:hAnsi="Times New Roman" w:cs="Times New Roman"/>
              </w:rPr>
              <w:t xml:space="preserve"> obitelji)</w:t>
            </w:r>
          </w:p>
        </w:tc>
        <w:tc>
          <w:tcPr>
            <w:tcW w:w="6633" w:type="dxa"/>
          </w:tcPr>
          <w:p w14:paraId="223F98FF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 xml:space="preserve">Potvrda o podacima evidentiranim u matičnoj evidenciji Hrvatskog zavoda za mirovinsko osiguranje (elektronički zapis) ili potvrda  fakulteta/škole o statusu redovitog  studenta/učenika (ne starije od mjesec dana od datuma početka upisa) </w:t>
            </w:r>
          </w:p>
          <w:p w14:paraId="7CDD3298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*Roditelji koji rade u inozemstvu (i pomorci) prilažu potvrdu poslodavca o zaposlenju ili ugovor o radu preveden na hrvatski jezik od strane sudskog tumača.</w:t>
            </w:r>
          </w:p>
        </w:tc>
      </w:tr>
      <w:tr w:rsidR="005429F4" w:rsidRPr="005429F4" w14:paraId="21F8AE17" w14:textId="77777777" w:rsidTr="005429F4">
        <w:trPr>
          <w:trHeight w:val="2795"/>
        </w:trPr>
        <w:tc>
          <w:tcPr>
            <w:tcW w:w="3290" w:type="dxa"/>
          </w:tcPr>
          <w:p w14:paraId="6AC9BEBD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lastRenderedPageBreak/>
              <w:t>Djeca s teškoćama u razvoju i kroničnim bolestima koja imaju nalaz i mišljenje nadležnog tijela iz sustava socijalne skrbi ili potvrdu izabranog pedijatra odnosno obiteljskog liječnika da je razmjer teškoća u razvoju ili kronične bolesti okvirno u skladu s listom oštećenja funkcionalnih sposobnosti sukladno propisu kojim se uređuje metodologija vještačenja, a koja se mogu uključiti u redovitu odgojno-obrazovnu skupinu na temelju mišljenja stručnog tima</w:t>
            </w:r>
            <w:r w:rsidRPr="005429F4">
              <w:rPr>
                <w:rStyle w:val="Referencafusnote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6633" w:type="dxa"/>
          </w:tcPr>
          <w:p w14:paraId="0DD79195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</w:tr>
      <w:tr w:rsidR="005429F4" w:rsidRPr="005429F4" w14:paraId="1540ED37" w14:textId="77777777" w:rsidTr="005429F4">
        <w:trPr>
          <w:trHeight w:val="558"/>
        </w:trPr>
        <w:tc>
          <w:tcPr>
            <w:tcW w:w="3290" w:type="dxa"/>
          </w:tcPr>
          <w:p w14:paraId="5C3B5B3B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samohranih roditelja</w:t>
            </w:r>
          </w:p>
        </w:tc>
        <w:tc>
          <w:tcPr>
            <w:tcW w:w="6633" w:type="dxa"/>
          </w:tcPr>
          <w:p w14:paraId="4DF398FC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Preslika smrtnog lista za preminulog roditelja; preslika rodnog lista djeteta u koji nije upisano ime oca</w:t>
            </w:r>
          </w:p>
        </w:tc>
      </w:tr>
      <w:tr w:rsidR="005429F4" w:rsidRPr="005429F4" w14:paraId="71CBC0BC" w14:textId="77777777" w:rsidTr="005429F4">
        <w:trPr>
          <w:trHeight w:val="441"/>
        </w:trPr>
        <w:tc>
          <w:tcPr>
            <w:tcW w:w="3290" w:type="dxa"/>
          </w:tcPr>
          <w:p w14:paraId="76D91F82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 xml:space="preserve">Djeca </w:t>
            </w:r>
            <w:proofErr w:type="spellStart"/>
            <w:r w:rsidRPr="005429F4">
              <w:rPr>
                <w:rFonts w:ascii="Times New Roman" w:eastAsia="Calibri" w:hAnsi="Times New Roman" w:cs="Times New Roman"/>
              </w:rPr>
              <w:t>jednoroditeljskih</w:t>
            </w:r>
            <w:proofErr w:type="spellEnd"/>
            <w:r w:rsidRPr="005429F4">
              <w:rPr>
                <w:rFonts w:ascii="Times New Roman" w:eastAsia="Calibri" w:hAnsi="Times New Roman" w:cs="Times New Roman"/>
              </w:rPr>
              <w:t xml:space="preserve"> obitelji</w:t>
            </w:r>
          </w:p>
        </w:tc>
        <w:tc>
          <w:tcPr>
            <w:tcW w:w="6633" w:type="dxa"/>
          </w:tcPr>
          <w:p w14:paraId="048B5F18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Odluka suda iz koje je vidljivo da dijete većinu vremena živi s jednim roditeljem, a ukoliko nije dovršen sudski postupak prilaže se izvješće o provedenom obaveznom savjetovanju pri Hrvatskom zavodu za socijalni rad s planom o roditeljskoj skrbi u prilogu (ne starije od 6 mjeseci) te potvrda suda da je postupak u tijeku</w:t>
            </w:r>
          </w:p>
        </w:tc>
      </w:tr>
      <w:tr w:rsidR="005429F4" w:rsidRPr="005429F4" w14:paraId="0F60469A" w14:textId="77777777" w:rsidTr="005429F4">
        <w:trPr>
          <w:trHeight w:val="79"/>
        </w:trPr>
        <w:tc>
          <w:tcPr>
            <w:tcW w:w="3290" w:type="dxa"/>
          </w:tcPr>
          <w:p w14:paraId="30ADD2CA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koja su ostvarila pravo na socijalnu uslugu smještaja u udomiteljskim obiteljima</w:t>
            </w:r>
          </w:p>
        </w:tc>
        <w:tc>
          <w:tcPr>
            <w:tcW w:w="6633" w:type="dxa"/>
          </w:tcPr>
          <w:p w14:paraId="1B61BB6F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Preslika Rješenja Hrvatskog zavoda za socijalni rad o smještaju djeteta u udomiteljskoj obitelji</w:t>
            </w:r>
          </w:p>
        </w:tc>
      </w:tr>
      <w:tr w:rsidR="005429F4" w:rsidRPr="005429F4" w14:paraId="40D205CA" w14:textId="77777777" w:rsidTr="005429F4">
        <w:trPr>
          <w:trHeight w:val="79"/>
        </w:trPr>
        <w:tc>
          <w:tcPr>
            <w:tcW w:w="3290" w:type="dxa"/>
          </w:tcPr>
          <w:p w14:paraId="7B813B0A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koja s oba roditelja/skrbnika imaju prebivalište na području grada Sinja</w:t>
            </w:r>
          </w:p>
        </w:tc>
        <w:tc>
          <w:tcPr>
            <w:tcW w:w="6633" w:type="dxa"/>
          </w:tcPr>
          <w:p w14:paraId="78ED408B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Preslika osobne iskaznice ili uvjerenje MUP-a o prebivalištu za roditelje/skrbnike i dijete</w:t>
            </w:r>
          </w:p>
        </w:tc>
      </w:tr>
      <w:tr w:rsidR="005429F4" w:rsidRPr="005429F4" w14:paraId="2303CF68" w14:textId="77777777" w:rsidTr="005429F4">
        <w:trPr>
          <w:trHeight w:val="79"/>
        </w:trPr>
        <w:tc>
          <w:tcPr>
            <w:tcW w:w="3290" w:type="dxa"/>
          </w:tcPr>
          <w:p w14:paraId="5434E26F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koja s jednim od  roditelja/skrbnika imaju prebivalište na području grada Sinja</w:t>
            </w:r>
          </w:p>
        </w:tc>
        <w:tc>
          <w:tcPr>
            <w:tcW w:w="6633" w:type="dxa"/>
          </w:tcPr>
          <w:p w14:paraId="1DAA22C0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Preslika osobne iskaznice ili uvjerenje MUP-a o prebivalištu za roditelja/skrbnika i dijete</w:t>
            </w:r>
          </w:p>
        </w:tc>
      </w:tr>
      <w:tr w:rsidR="005429F4" w:rsidRPr="005429F4" w14:paraId="62A52F3B" w14:textId="77777777" w:rsidTr="005429F4">
        <w:trPr>
          <w:trHeight w:val="79"/>
        </w:trPr>
        <w:tc>
          <w:tcPr>
            <w:tcW w:w="3290" w:type="dxa"/>
          </w:tcPr>
          <w:p w14:paraId="64389056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koja s oba roditelja/skrbnika  imaju boravište na području grada Sinja</w:t>
            </w:r>
          </w:p>
        </w:tc>
        <w:tc>
          <w:tcPr>
            <w:tcW w:w="6633" w:type="dxa"/>
          </w:tcPr>
          <w:p w14:paraId="2ADFB165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Uvjerenje MUP-a o boravištu za dijete i roditelje/skrbnike (ne starije od mjesec dana od početka datuma upisa)</w:t>
            </w:r>
          </w:p>
        </w:tc>
      </w:tr>
      <w:tr w:rsidR="005429F4" w:rsidRPr="005429F4" w14:paraId="485983F4" w14:textId="77777777" w:rsidTr="005429F4">
        <w:trPr>
          <w:trHeight w:val="79"/>
        </w:trPr>
        <w:tc>
          <w:tcPr>
            <w:tcW w:w="3290" w:type="dxa"/>
          </w:tcPr>
          <w:p w14:paraId="7611C578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Djeca koja s jednim od roditelja/skrbnika  imaju boravište na području grada Sinja</w:t>
            </w:r>
          </w:p>
        </w:tc>
        <w:tc>
          <w:tcPr>
            <w:tcW w:w="6633" w:type="dxa"/>
          </w:tcPr>
          <w:p w14:paraId="5A4FF43C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Uvjerenje MUP-a o boravištu za dijete i roditelja/skrbnika (ne starije od mjesec dana od početka datuma upisa)</w:t>
            </w:r>
          </w:p>
        </w:tc>
      </w:tr>
      <w:tr w:rsidR="005429F4" w:rsidRPr="005429F4" w14:paraId="1FBE35CF" w14:textId="77777777" w:rsidTr="005429F4">
        <w:trPr>
          <w:trHeight w:val="1000"/>
        </w:trPr>
        <w:tc>
          <w:tcPr>
            <w:tcW w:w="3290" w:type="dxa"/>
          </w:tcPr>
          <w:p w14:paraId="2D27FF88" w14:textId="77777777" w:rsidR="005429F4" w:rsidRPr="005429F4" w:rsidRDefault="005429F4" w:rsidP="00AE22A9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lastRenderedPageBreak/>
              <w:t>Djeca roditelja koja primaju doplatak za djecu ili zajamčenu minimalnu naknadu</w:t>
            </w:r>
          </w:p>
        </w:tc>
        <w:tc>
          <w:tcPr>
            <w:tcW w:w="6633" w:type="dxa"/>
          </w:tcPr>
          <w:p w14:paraId="21F3C44B" w14:textId="77777777" w:rsidR="005429F4" w:rsidRPr="005429F4" w:rsidRDefault="005429F4" w:rsidP="00AE22A9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5429F4">
              <w:rPr>
                <w:rFonts w:ascii="Times New Roman" w:eastAsia="Calibri" w:hAnsi="Times New Roman" w:cs="Times New Roman"/>
              </w:rPr>
              <w:t>Rješenje ili Potvrda Hrvatskog zavoda za mirovinsko osiguranje da roditelj prima dječji doplatak koji vrijedi i za tekuću godinu; potvrda Hrvatskog zavoda za socijalni rad da roditelj prima zajamčenu minimalnu naknadu</w:t>
            </w:r>
          </w:p>
        </w:tc>
      </w:tr>
    </w:tbl>
    <w:p w14:paraId="314237FC" w14:textId="77777777" w:rsidR="005429F4" w:rsidRPr="005429F4" w:rsidRDefault="005429F4" w:rsidP="005429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15986" w14:textId="77777777" w:rsidR="00416BB9" w:rsidRDefault="00416BB9" w:rsidP="002F7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3A51F" w14:textId="351FDE24" w:rsidR="00416BB9" w:rsidRPr="00416BB9" w:rsidRDefault="00416BB9" w:rsidP="00416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IV. </w:t>
      </w:r>
      <w:r w:rsidR="00153623" w:rsidRPr="00153623">
        <w:rPr>
          <w:rFonts w:ascii="Times New Roman" w:hAnsi="Times New Roman" w:cs="Times New Roman"/>
          <w:sz w:val="24"/>
          <w:szCs w:val="24"/>
        </w:rPr>
        <w:t xml:space="preserve">Povjerenstvo za upis djece nakon razmatranja svih Prijava za upis i postupka bodovanja donosi Listu privremenih rezultata upisa koja se objavljuje </w:t>
      </w:r>
      <w:r w:rsidR="00171BC2" w:rsidRPr="00153623">
        <w:rPr>
          <w:rFonts w:ascii="Times New Roman" w:hAnsi="Times New Roman" w:cs="Times New Roman"/>
          <w:sz w:val="24"/>
          <w:szCs w:val="24"/>
        </w:rPr>
        <w:t xml:space="preserve"> </w:t>
      </w:r>
      <w:r w:rsidRPr="00153623">
        <w:rPr>
          <w:rFonts w:ascii="Times New Roman" w:hAnsi="Times New Roman" w:cs="Times New Roman"/>
          <w:sz w:val="24"/>
          <w:szCs w:val="24"/>
        </w:rPr>
        <w:t>javno na oglasnim</w:t>
      </w:r>
      <w:r w:rsidRPr="00416BB9">
        <w:rPr>
          <w:rFonts w:ascii="Times New Roman" w:hAnsi="Times New Roman" w:cs="Times New Roman"/>
          <w:sz w:val="24"/>
          <w:szCs w:val="24"/>
        </w:rPr>
        <w:t xml:space="preserve"> pločama svih vrtićkih jedinica te na službenoj web stranici vrtića </w:t>
      </w:r>
      <w:r w:rsidR="00153623">
        <w:rPr>
          <w:rFonts w:ascii="Times New Roman" w:hAnsi="Times New Roman" w:cs="Times New Roman"/>
          <w:sz w:val="24"/>
          <w:szCs w:val="24"/>
        </w:rPr>
        <w:t>naj</w:t>
      </w:r>
      <w:r w:rsidR="00171BC2">
        <w:rPr>
          <w:rFonts w:ascii="Times New Roman" w:hAnsi="Times New Roman" w:cs="Times New Roman"/>
          <w:sz w:val="24"/>
          <w:szCs w:val="24"/>
        </w:rPr>
        <w:t>kasnije</w:t>
      </w:r>
      <w:r w:rsidRPr="00416BB9">
        <w:rPr>
          <w:rFonts w:ascii="Times New Roman" w:hAnsi="Times New Roman" w:cs="Times New Roman"/>
          <w:sz w:val="24"/>
          <w:szCs w:val="24"/>
        </w:rPr>
        <w:t xml:space="preserve"> do 1</w:t>
      </w:r>
      <w:r w:rsidR="005429F4">
        <w:rPr>
          <w:rFonts w:ascii="Times New Roman" w:hAnsi="Times New Roman" w:cs="Times New Roman"/>
          <w:sz w:val="24"/>
          <w:szCs w:val="24"/>
        </w:rPr>
        <w:t>.</w:t>
      </w:r>
      <w:r w:rsidRPr="00416BB9">
        <w:rPr>
          <w:rFonts w:ascii="Times New Roman" w:hAnsi="Times New Roman" w:cs="Times New Roman"/>
          <w:sz w:val="24"/>
          <w:szCs w:val="24"/>
        </w:rPr>
        <w:t xml:space="preserve"> </w:t>
      </w:r>
      <w:r w:rsidR="005429F4">
        <w:rPr>
          <w:rFonts w:ascii="Times New Roman" w:hAnsi="Times New Roman" w:cs="Times New Roman"/>
          <w:sz w:val="24"/>
          <w:szCs w:val="24"/>
        </w:rPr>
        <w:t>srpnja</w:t>
      </w:r>
      <w:r w:rsidRPr="00416BB9">
        <w:rPr>
          <w:rFonts w:ascii="Times New Roman" w:hAnsi="Times New Roman" w:cs="Times New Roman"/>
          <w:sz w:val="24"/>
          <w:szCs w:val="24"/>
        </w:rPr>
        <w:t xml:space="preserve"> 202</w:t>
      </w:r>
      <w:r w:rsidR="005429F4">
        <w:rPr>
          <w:rFonts w:ascii="Times New Roman" w:hAnsi="Times New Roman" w:cs="Times New Roman"/>
          <w:sz w:val="24"/>
          <w:szCs w:val="24"/>
        </w:rPr>
        <w:t>6</w:t>
      </w:r>
      <w:r w:rsidRPr="00416BB9">
        <w:rPr>
          <w:rFonts w:ascii="Times New Roman" w:hAnsi="Times New Roman" w:cs="Times New Roman"/>
          <w:sz w:val="24"/>
          <w:szCs w:val="24"/>
        </w:rPr>
        <w:t>. godine zajedno sa popisom djece koja nisu primljena. Za objavu rezultata upisa djece u programe predškolskog odgoja koristiti će se posebne šifrirane lozinke koje će biti dodijeljene svim podnositeljima zahtjeva.</w:t>
      </w:r>
    </w:p>
    <w:p w14:paraId="17926337" w14:textId="77777777" w:rsidR="00416BB9" w:rsidRPr="00416BB9" w:rsidRDefault="00416BB9" w:rsidP="00416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BB9">
        <w:rPr>
          <w:rFonts w:ascii="Times New Roman" w:hAnsi="Times New Roman" w:cs="Times New Roman"/>
          <w:b/>
          <w:bCs/>
          <w:sz w:val="24"/>
          <w:szCs w:val="24"/>
        </w:rPr>
        <w:t>V. Prava sudionika u postupku upisa</w:t>
      </w:r>
    </w:p>
    <w:p w14:paraId="65F4FD5C" w14:textId="324247CB" w:rsidR="00416BB9" w:rsidRPr="005525FD" w:rsidRDefault="00416BB9" w:rsidP="00416BB9">
      <w:pPr>
        <w:jc w:val="both"/>
        <w:rPr>
          <w:rFonts w:ascii="Times New Roman" w:hAnsi="Times New Roman" w:cs="Times New Roman"/>
          <w:sz w:val="24"/>
          <w:szCs w:val="24"/>
        </w:rPr>
      </w:pPr>
      <w:r w:rsidRPr="00416BB9">
        <w:rPr>
          <w:rFonts w:ascii="Times New Roman" w:hAnsi="Times New Roman" w:cs="Times New Roman"/>
          <w:sz w:val="24"/>
          <w:szCs w:val="24"/>
        </w:rPr>
        <w:t xml:space="preserve">Na </w:t>
      </w:r>
      <w:r w:rsidR="00153623">
        <w:rPr>
          <w:rFonts w:ascii="Times New Roman" w:hAnsi="Times New Roman" w:cs="Times New Roman"/>
          <w:sz w:val="24"/>
          <w:szCs w:val="24"/>
        </w:rPr>
        <w:t>Listu privremenih rezultata</w:t>
      </w:r>
      <w:r w:rsidRPr="00416BB9">
        <w:rPr>
          <w:rFonts w:ascii="Times New Roman" w:hAnsi="Times New Roman" w:cs="Times New Roman"/>
          <w:sz w:val="24"/>
          <w:szCs w:val="24"/>
        </w:rPr>
        <w:t xml:space="preserve"> podnositelji zahtjeva imaju pravo </w:t>
      </w:r>
      <w:r w:rsidR="005429F4">
        <w:rPr>
          <w:rFonts w:ascii="Times New Roman" w:hAnsi="Times New Roman" w:cs="Times New Roman"/>
          <w:sz w:val="24"/>
          <w:szCs w:val="24"/>
        </w:rPr>
        <w:t xml:space="preserve"> žalbe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5429F4">
        <w:rPr>
          <w:rFonts w:ascii="Times New Roman" w:hAnsi="Times New Roman" w:cs="Times New Roman"/>
          <w:sz w:val="24"/>
          <w:szCs w:val="24"/>
        </w:rPr>
        <w:t>u</w:t>
      </w:r>
      <w:r w:rsidRPr="00416BB9">
        <w:rPr>
          <w:rFonts w:ascii="Times New Roman" w:hAnsi="Times New Roman" w:cs="Times New Roman"/>
          <w:sz w:val="24"/>
          <w:szCs w:val="24"/>
        </w:rPr>
        <w:t xml:space="preserve"> mogu podnijeti Upravnom vijeću Vrtića </w:t>
      </w:r>
      <w:r w:rsidR="00171BC2">
        <w:rPr>
          <w:rFonts w:ascii="Times New Roman" w:hAnsi="Times New Roman" w:cs="Times New Roman"/>
          <w:sz w:val="24"/>
          <w:szCs w:val="24"/>
        </w:rPr>
        <w:t xml:space="preserve">istekom osmog dana od objave rezultata </w:t>
      </w:r>
      <w:r w:rsidRPr="00416BB9">
        <w:rPr>
          <w:rFonts w:ascii="Times New Roman" w:hAnsi="Times New Roman" w:cs="Times New Roman"/>
          <w:sz w:val="24"/>
          <w:szCs w:val="24"/>
        </w:rPr>
        <w:t xml:space="preserve">u roku od 15 dana. </w:t>
      </w:r>
      <w:r w:rsidR="005429F4">
        <w:rPr>
          <w:rFonts w:ascii="Times New Roman" w:hAnsi="Times New Roman" w:cs="Times New Roman"/>
          <w:sz w:val="24"/>
          <w:szCs w:val="24"/>
        </w:rPr>
        <w:t xml:space="preserve">Žalbe se </w:t>
      </w:r>
      <w:r w:rsidRPr="00416BB9">
        <w:rPr>
          <w:rFonts w:ascii="Times New Roman" w:hAnsi="Times New Roman" w:cs="Times New Roman"/>
          <w:sz w:val="24"/>
          <w:szCs w:val="24"/>
        </w:rPr>
        <w:t>zaprimaju u t</w:t>
      </w:r>
      <w:r w:rsidR="00441B3A">
        <w:rPr>
          <w:rFonts w:ascii="Times New Roman" w:hAnsi="Times New Roman" w:cs="Times New Roman"/>
          <w:sz w:val="24"/>
          <w:szCs w:val="24"/>
        </w:rPr>
        <w:t xml:space="preserve">ajništvu vrtića DV Bili </w:t>
      </w:r>
      <w:proofErr w:type="spellStart"/>
      <w:r w:rsidR="00441B3A">
        <w:rPr>
          <w:rFonts w:ascii="Times New Roman" w:hAnsi="Times New Roman" w:cs="Times New Roman"/>
          <w:sz w:val="24"/>
          <w:szCs w:val="24"/>
        </w:rPr>
        <w:t>cvitak</w:t>
      </w:r>
      <w:proofErr w:type="spellEnd"/>
      <w:r w:rsidR="00441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BB9">
        <w:rPr>
          <w:rFonts w:ascii="Times New Roman" w:hAnsi="Times New Roman" w:cs="Times New Roman"/>
          <w:sz w:val="24"/>
          <w:szCs w:val="24"/>
        </w:rPr>
        <w:t>Žankova</w:t>
      </w:r>
      <w:proofErr w:type="spellEnd"/>
      <w:r w:rsidRPr="00416BB9">
        <w:rPr>
          <w:rFonts w:ascii="Times New Roman" w:hAnsi="Times New Roman" w:cs="Times New Roman"/>
          <w:sz w:val="24"/>
          <w:szCs w:val="24"/>
        </w:rPr>
        <w:t xml:space="preserve"> glavica 3, Sinj ili putem e</w:t>
      </w:r>
      <w:r w:rsidR="00441B3A">
        <w:rPr>
          <w:rFonts w:ascii="Times New Roman" w:hAnsi="Times New Roman" w:cs="Times New Roman"/>
          <w:sz w:val="24"/>
          <w:szCs w:val="24"/>
        </w:rPr>
        <w:t>lektroničke pošte</w:t>
      </w:r>
      <w:r w:rsidR="005525FD">
        <w:rPr>
          <w:rFonts w:ascii="Times New Roman" w:hAnsi="Times New Roman" w:cs="Times New Roman"/>
          <w:sz w:val="24"/>
          <w:szCs w:val="24"/>
        </w:rPr>
        <w:t>:</w:t>
      </w:r>
      <w:r w:rsidR="00441B3A">
        <w:rPr>
          <w:rFonts w:ascii="Times New Roman" w:hAnsi="Times New Roman" w:cs="Times New Roman"/>
          <w:sz w:val="24"/>
          <w:szCs w:val="24"/>
        </w:rPr>
        <w:t xml:space="preserve"> </w:t>
      </w:r>
      <w:r w:rsidR="005525FD" w:rsidRPr="005525FD">
        <w:t xml:space="preserve"> </w:t>
      </w:r>
      <w:hyperlink r:id="rId9" w:tgtFrame="_blank" w:history="1">
        <w:r w:rsidR="005525FD" w:rsidRPr="005525FD">
          <w:rPr>
            <w:rStyle w:val="Hiperveza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upisidvbilicvitaksinj@gmail.com</w:t>
        </w:r>
      </w:hyperlink>
      <w:r w:rsidR="005525FD">
        <w:rPr>
          <w:rFonts w:ascii="Times New Roman" w:hAnsi="Times New Roman" w:cs="Times New Roman"/>
          <w:sz w:val="24"/>
          <w:szCs w:val="24"/>
        </w:rPr>
        <w:t xml:space="preserve"> </w:t>
      </w:r>
      <w:r w:rsidRPr="005525FD">
        <w:rPr>
          <w:rFonts w:ascii="Times New Roman" w:hAnsi="Times New Roman" w:cs="Times New Roman"/>
          <w:sz w:val="24"/>
          <w:szCs w:val="24"/>
        </w:rPr>
        <w:t>.</w:t>
      </w:r>
    </w:p>
    <w:p w14:paraId="02A89E19" w14:textId="22854411" w:rsidR="00416BB9" w:rsidRPr="00416BB9" w:rsidRDefault="00416BB9" w:rsidP="00416BB9">
      <w:pPr>
        <w:jc w:val="both"/>
        <w:rPr>
          <w:rFonts w:ascii="Times New Roman" w:hAnsi="Times New Roman" w:cs="Times New Roman"/>
          <w:sz w:val="24"/>
          <w:szCs w:val="24"/>
        </w:rPr>
      </w:pPr>
      <w:r w:rsidRPr="00416BB9">
        <w:rPr>
          <w:rFonts w:ascii="Times New Roman" w:hAnsi="Times New Roman" w:cs="Times New Roman"/>
          <w:sz w:val="24"/>
          <w:szCs w:val="24"/>
        </w:rPr>
        <w:t>Roditelji</w:t>
      </w:r>
      <w:r w:rsidR="00B21FFA">
        <w:rPr>
          <w:rFonts w:ascii="Times New Roman" w:hAnsi="Times New Roman" w:cs="Times New Roman"/>
          <w:sz w:val="24"/>
          <w:szCs w:val="24"/>
        </w:rPr>
        <w:t xml:space="preserve"> djece koja budu primljena</w:t>
      </w:r>
      <w:r w:rsidRPr="00416BB9">
        <w:rPr>
          <w:rFonts w:ascii="Times New Roman" w:hAnsi="Times New Roman" w:cs="Times New Roman"/>
          <w:sz w:val="24"/>
          <w:szCs w:val="24"/>
        </w:rPr>
        <w:t xml:space="preserve"> upis potvrđuju potpisivanjem Ugovora s Dječjim vrtićem, a detalji vezani za potpisivanje ugovora bit će </w:t>
      </w:r>
      <w:r w:rsidR="006F79F4">
        <w:rPr>
          <w:rFonts w:ascii="Times New Roman" w:hAnsi="Times New Roman" w:cs="Times New Roman"/>
          <w:sz w:val="24"/>
          <w:szCs w:val="24"/>
        </w:rPr>
        <w:t>og</w:t>
      </w:r>
      <w:r w:rsidRPr="00416BB9">
        <w:rPr>
          <w:rFonts w:ascii="Times New Roman" w:hAnsi="Times New Roman" w:cs="Times New Roman"/>
          <w:sz w:val="24"/>
          <w:szCs w:val="24"/>
        </w:rPr>
        <w:t xml:space="preserve">lašeni na  </w:t>
      </w:r>
      <w:r w:rsidR="009E3266">
        <w:rPr>
          <w:rFonts w:ascii="Times New Roman" w:hAnsi="Times New Roman" w:cs="Times New Roman"/>
          <w:sz w:val="24"/>
          <w:szCs w:val="24"/>
        </w:rPr>
        <w:t xml:space="preserve">Listi s konačnim rezultatima </w:t>
      </w:r>
      <w:r w:rsidRPr="00416BB9">
        <w:rPr>
          <w:rFonts w:ascii="Times New Roman" w:hAnsi="Times New Roman" w:cs="Times New Roman"/>
          <w:sz w:val="24"/>
          <w:szCs w:val="24"/>
        </w:rPr>
        <w:t>upis</w:t>
      </w:r>
      <w:r w:rsidR="009E3266">
        <w:rPr>
          <w:rFonts w:ascii="Times New Roman" w:hAnsi="Times New Roman" w:cs="Times New Roman"/>
          <w:sz w:val="24"/>
          <w:szCs w:val="24"/>
        </w:rPr>
        <w:t>a.</w:t>
      </w:r>
      <w:r w:rsidR="0046636B">
        <w:rPr>
          <w:rFonts w:ascii="Times New Roman" w:hAnsi="Times New Roman" w:cs="Times New Roman"/>
          <w:sz w:val="24"/>
          <w:szCs w:val="24"/>
        </w:rPr>
        <w:t xml:space="preserve"> </w:t>
      </w:r>
      <w:r w:rsidRPr="00416BB9">
        <w:rPr>
          <w:rFonts w:ascii="Times New Roman" w:hAnsi="Times New Roman" w:cs="Times New Roman"/>
          <w:sz w:val="24"/>
          <w:szCs w:val="24"/>
        </w:rPr>
        <w:t>.</w:t>
      </w:r>
    </w:p>
    <w:p w14:paraId="336EB0A6" w14:textId="77777777" w:rsidR="00416BB9" w:rsidRDefault="00416BB9" w:rsidP="00D933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2322F" w14:textId="50E7B3D9" w:rsidR="00D933C4" w:rsidRPr="00D933C4" w:rsidRDefault="00D933C4" w:rsidP="00D933C4">
      <w:pPr>
        <w:jc w:val="right"/>
        <w:rPr>
          <w:rFonts w:ascii="Times New Roman" w:hAnsi="Times New Roman" w:cs="Times New Roman"/>
          <w:sz w:val="24"/>
          <w:szCs w:val="24"/>
        </w:rPr>
      </w:pPr>
      <w:r w:rsidRPr="00D933C4">
        <w:rPr>
          <w:rFonts w:ascii="Times New Roman" w:hAnsi="Times New Roman" w:cs="Times New Roman"/>
          <w:sz w:val="24"/>
          <w:szCs w:val="24"/>
        </w:rPr>
        <w:t xml:space="preserve">Uprava DV Bili </w:t>
      </w:r>
      <w:proofErr w:type="spellStart"/>
      <w:r w:rsidRPr="00D933C4">
        <w:rPr>
          <w:rFonts w:ascii="Times New Roman" w:hAnsi="Times New Roman" w:cs="Times New Roman"/>
          <w:sz w:val="24"/>
          <w:szCs w:val="24"/>
        </w:rPr>
        <w:t>cvitak</w:t>
      </w:r>
      <w:proofErr w:type="spellEnd"/>
      <w:r w:rsidRPr="00D933C4">
        <w:rPr>
          <w:rFonts w:ascii="Times New Roman" w:hAnsi="Times New Roman" w:cs="Times New Roman"/>
          <w:sz w:val="24"/>
          <w:szCs w:val="24"/>
        </w:rPr>
        <w:t xml:space="preserve"> Sinj</w:t>
      </w:r>
    </w:p>
    <w:sectPr w:rsidR="00D933C4" w:rsidRPr="00D93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4683" w14:textId="77777777" w:rsidR="00453C3C" w:rsidRDefault="00453C3C" w:rsidP="005429F4">
      <w:pPr>
        <w:spacing w:after="0" w:line="240" w:lineRule="auto"/>
      </w:pPr>
      <w:r>
        <w:separator/>
      </w:r>
    </w:p>
  </w:endnote>
  <w:endnote w:type="continuationSeparator" w:id="0">
    <w:p w14:paraId="42B5DCFB" w14:textId="77777777" w:rsidR="00453C3C" w:rsidRDefault="00453C3C" w:rsidP="005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04FA" w14:textId="77777777" w:rsidR="00453C3C" w:rsidRDefault="00453C3C" w:rsidP="005429F4">
      <w:pPr>
        <w:spacing w:after="0" w:line="240" w:lineRule="auto"/>
      </w:pPr>
      <w:r>
        <w:separator/>
      </w:r>
    </w:p>
  </w:footnote>
  <w:footnote w:type="continuationSeparator" w:id="0">
    <w:p w14:paraId="5351634C" w14:textId="77777777" w:rsidR="00453C3C" w:rsidRDefault="00453C3C" w:rsidP="005429F4">
      <w:pPr>
        <w:spacing w:after="0" w:line="240" w:lineRule="auto"/>
      </w:pPr>
      <w:r>
        <w:continuationSeparator/>
      </w:r>
    </w:p>
  </w:footnote>
  <w:footnote w:id="1">
    <w:p w14:paraId="5F230164" w14:textId="77777777" w:rsidR="005429F4" w:rsidRPr="001B5D6B" w:rsidRDefault="005429F4" w:rsidP="005429F4">
      <w:pPr>
        <w:pStyle w:val="Tekstfusnote"/>
        <w:rPr>
          <w:lang w:val="en-US"/>
        </w:rPr>
      </w:pPr>
      <w:r>
        <w:rPr>
          <w:rStyle w:val="Referencafusnote"/>
        </w:rPr>
        <w:footnoteRef/>
      </w:r>
      <w:r>
        <w:t xml:space="preserve"> </w:t>
      </w:r>
      <w:r w:rsidRPr="001B5D6B">
        <w:rPr>
          <w:lang w:val="hr-HR"/>
        </w:rPr>
        <w:t>Zaposlenim roditeljem smatra se i roditelj redoviti student ili učenik, a za utvrđivanje prednosti pri upisu djeteta u Vrtić roditelj treba biti zaposlen najmanje tri uzastopna mjeseca prije datuma početka upisa.</w:t>
      </w:r>
    </w:p>
  </w:footnote>
  <w:footnote w:id="2">
    <w:p w14:paraId="5CF94633" w14:textId="77777777" w:rsidR="005429F4" w:rsidRPr="00935785" w:rsidRDefault="005429F4" w:rsidP="005429F4">
      <w:pPr>
        <w:pStyle w:val="Tekstfusnote"/>
        <w:contextualSpacing/>
        <w:rPr>
          <w:lang w:val="en-US"/>
        </w:rPr>
      </w:pPr>
      <w:r>
        <w:rPr>
          <w:rStyle w:val="Referencafusnote"/>
        </w:rPr>
        <w:footnoteRef/>
      </w:r>
      <w:r>
        <w:t xml:space="preserve"> </w:t>
      </w:r>
      <w:r w:rsidRPr="00935785">
        <w:rPr>
          <w:lang w:val="hr-HR"/>
        </w:rPr>
        <w:t xml:space="preserve">Nezaposlenim roditeljem smatra se i umirovljenik </w:t>
      </w:r>
      <w:r>
        <w:rPr>
          <w:lang w:val="hr-HR"/>
        </w:rPr>
        <w:t xml:space="preserve"> </w:t>
      </w:r>
    </w:p>
  </w:footnote>
  <w:footnote w:id="3">
    <w:p w14:paraId="6206E971" w14:textId="77777777" w:rsidR="005429F4" w:rsidRPr="005362A6" w:rsidRDefault="005429F4" w:rsidP="005429F4">
      <w:pPr>
        <w:pStyle w:val="Tekstfusnote"/>
        <w:contextualSpacing/>
        <w:rPr>
          <w:lang w:val="en-US"/>
        </w:rPr>
      </w:pPr>
      <w:r>
        <w:rPr>
          <w:rStyle w:val="Referencafusnote"/>
        </w:rPr>
        <w:footnoteRef/>
      </w:r>
      <w:r>
        <w:t xml:space="preserve"> </w:t>
      </w:r>
      <w:r w:rsidRPr="0084604C">
        <w:rPr>
          <w:lang w:val="hr-HR"/>
        </w:rPr>
        <w:t>O</w:t>
      </w:r>
      <w:r>
        <w:rPr>
          <w:lang w:val="hr-HR"/>
        </w:rPr>
        <w:t xml:space="preserve"> </w:t>
      </w:r>
      <w:r w:rsidRPr="0084604C">
        <w:rPr>
          <w:lang w:val="hr-HR"/>
        </w:rPr>
        <w:t>mogućnosti uključivanja djeteta s teškoćama u razvoju u redovitu odgojno-obrazovnu skupinu odlučuje stručni tim dječjeg vrtića na temelju procjene razvojnog statusa i funkcionalnih sposobnosti djeteta tijekom inicijalnog razgovora za upis, uzimajući u obzir nalaz i mišljenje nadležnih tijela, prostorno-materijalne, kadrovske i organizacijske uvjete vrtića te odredbe Državnog pedagoškog standarda predškolskog odgoja i naobrazbe koje uređuju uključivanje djece s teškoćama u razvoju u redovite programe.</w:t>
      </w:r>
      <w:r w:rsidRPr="0084604C">
        <w:rPr>
          <w:lang w:val="hr-HR"/>
        </w:rPr>
        <w:br/>
        <w:t>U slučaju kada, sukladno navedenim uvjetima i propisanom broju djece s teškoćama u odgojno-obrazovnoj</w:t>
      </w:r>
      <w:r w:rsidRPr="00FD6CB3">
        <w:rPr>
          <w:lang w:val="hr-HR"/>
        </w:rPr>
        <w:t xml:space="preserve"> </w:t>
      </w:r>
      <w:r w:rsidRPr="0084604C">
        <w:rPr>
          <w:lang w:val="hr-HR"/>
        </w:rPr>
        <w:t>skupini, vrtić ne može osigurati primjerene uvjete za uključivanje djeteta, dijete se može staviti na listu čekanja do stjecanja uvjeta za njegov prijem.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058"/>
    <w:multiLevelType w:val="hybridMultilevel"/>
    <w:tmpl w:val="9384D0BA"/>
    <w:lvl w:ilvl="0" w:tplc="89B437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46885"/>
    <w:multiLevelType w:val="multilevel"/>
    <w:tmpl w:val="E16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E2B37"/>
    <w:multiLevelType w:val="hybridMultilevel"/>
    <w:tmpl w:val="E4B23036"/>
    <w:lvl w:ilvl="0" w:tplc="89B437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36AF7"/>
    <w:multiLevelType w:val="hybridMultilevel"/>
    <w:tmpl w:val="835CCC12"/>
    <w:lvl w:ilvl="0" w:tplc="89B437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8018346">
    <w:abstractNumId w:val="1"/>
  </w:num>
  <w:num w:numId="2" w16cid:durableId="729378216">
    <w:abstractNumId w:val="3"/>
  </w:num>
  <w:num w:numId="3" w16cid:durableId="1462727093">
    <w:abstractNumId w:val="0"/>
  </w:num>
  <w:num w:numId="4" w16cid:durableId="1372729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D5"/>
    <w:rsid w:val="00005BEC"/>
    <w:rsid w:val="0004543A"/>
    <w:rsid w:val="00060A87"/>
    <w:rsid w:val="000625B9"/>
    <w:rsid w:val="00114754"/>
    <w:rsid w:val="00153623"/>
    <w:rsid w:val="00171BC2"/>
    <w:rsid w:val="001A3DED"/>
    <w:rsid w:val="002F76D5"/>
    <w:rsid w:val="00416BB9"/>
    <w:rsid w:val="0041792F"/>
    <w:rsid w:val="00441B3A"/>
    <w:rsid w:val="00453C3C"/>
    <w:rsid w:val="0046636B"/>
    <w:rsid w:val="00522A0E"/>
    <w:rsid w:val="005429F4"/>
    <w:rsid w:val="005525FD"/>
    <w:rsid w:val="0058340E"/>
    <w:rsid w:val="005B658E"/>
    <w:rsid w:val="00626F8F"/>
    <w:rsid w:val="006D1C26"/>
    <w:rsid w:val="006F79F4"/>
    <w:rsid w:val="00723499"/>
    <w:rsid w:val="00742405"/>
    <w:rsid w:val="00811061"/>
    <w:rsid w:val="00822ECF"/>
    <w:rsid w:val="00962959"/>
    <w:rsid w:val="0098668A"/>
    <w:rsid w:val="009A0A92"/>
    <w:rsid w:val="009A5FEA"/>
    <w:rsid w:val="009B50C6"/>
    <w:rsid w:val="009E3266"/>
    <w:rsid w:val="00A9680D"/>
    <w:rsid w:val="00AF5382"/>
    <w:rsid w:val="00B21FFA"/>
    <w:rsid w:val="00B47109"/>
    <w:rsid w:val="00BB1A30"/>
    <w:rsid w:val="00C97AA1"/>
    <w:rsid w:val="00D7287E"/>
    <w:rsid w:val="00D933C4"/>
    <w:rsid w:val="00F1496C"/>
    <w:rsid w:val="00F96A9E"/>
    <w:rsid w:val="00FC78B4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76E9"/>
  <w15:docId w15:val="{FE1E6844-B24A-4668-B72F-B567C5A6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525F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25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24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96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96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basedOn w:val="Zadanifontodlomka"/>
    <w:uiPriority w:val="99"/>
    <w:semiHidden/>
    <w:unhideWhenUsed/>
    <w:rsid w:val="005429F4"/>
    <w:rPr>
      <w:vertAlign w:val="superscript"/>
    </w:rPr>
  </w:style>
  <w:style w:type="paragraph" w:styleId="Tekstfusnote">
    <w:name w:val="footnote text"/>
    <w:basedOn w:val="Normal"/>
    <w:link w:val="TekstfusnoteChar1"/>
    <w:uiPriority w:val="99"/>
    <w:unhideWhenUsed/>
    <w:rsid w:val="005429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TekstfusnoteChar">
    <w:name w:val="Tekst fusnote Char"/>
    <w:basedOn w:val="Zadanifontodlomka"/>
    <w:uiPriority w:val="99"/>
    <w:semiHidden/>
    <w:rsid w:val="005429F4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rsid w:val="005429F4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Odlomakpopisa">
    <w:name w:val="List Paragraph"/>
    <w:basedOn w:val="Normal"/>
    <w:uiPriority w:val="34"/>
    <w:qFormat/>
    <w:rsid w:val="0054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pisidvbilicvitaksin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 CVITAK</dc:creator>
  <cp:lastModifiedBy>Korisnik User</cp:lastModifiedBy>
  <cp:revision>2</cp:revision>
  <cp:lastPrinted>2025-04-03T15:33:00Z</cp:lastPrinted>
  <dcterms:created xsi:type="dcterms:W3CDTF">2026-05-15T15:35:00Z</dcterms:created>
  <dcterms:modified xsi:type="dcterms:W3CDTF">2026-05-15T15:35:00Z</dcterms:modified>
</cp:coreProperties>
</file>